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B32FC" w14:textId="68D0B686" w:rsidR="2F538E00" w:rsidRDefault="2F538E00"/>
    <w:p w14:paraId="1BC32337" w14:textId="77777777" w:rsidR="00D24059" w:rsidRDefault="00D24059"/>
    <w:p w14:paraId="282AA6BC" w14:textId="77777777" w:rsidR="00D24059" w:rsidRDefault="00D24059"/>
    <w:p w14:paraId="074B4527" w14:textId="77777777" w:rsidR="00155A7F" w:rsidRDefault="00155A7F"/>
    <w:p w14:paraId="6DA8AE40" w14:textId="77777777" w:rsidR="00D24059" w:rsidRDefault="00D24059"/>
    <w:p w14:paraId="7B31B938" w14:textId="77777777" w:rsidR="00CC2182" w:rsidRDefault="007B128D">
      <w:r w:rsidRPr="007B128D">
        <w:rPr>
          <w:noProof/>
        </w:rPr>
        <w:drawing>
          <wp:anchor distT="0" distB="0" distL="114300" distR="114300" simplePos="0" relativeHeight="251675648" behindDoc="0" locked="0" layoutInCell="1" allowOverlap="1" wp14:anchorId="3AC8AB4C" wp14:editId="3F605DF3">
            <wp:simplePos x="0" y="0"/>
            <wp:positionH relativeFrom="column">
              <wp:posOffset>0</wp:posOffset>
            </wp:positionH>
            <wp:positionV relativeFrom="paragraph">
              <wp:posOffset>-1712</wp:posOffset>
            </wp:positionV>
            <wp:extent cx="5943600" cy="1475688"/>
            <wp:effectExtent l="0" t="0" r="0" b="0"/>
            <wp:wrapNone/>
            <wp:docPr id="1" name="Picture 1" descr="C:\Users\zpeterson\AppData\Local\Microsoft\Windows\INetCache\Content.Outlook\GIB1UQ20\UN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eterson\AppData\Local\Microsoft\Windows\INetCache\Content.Outlook\GIB1UQ20\UNM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475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B8FCE" w14:textId="77777777" w:rsidR="00CC2182" w:rsidRDefault="00CC2182"/>
    <w:p w14:paraId="13E8B26C" w14:textId="77777777" w:rsidR="00CC2182" w:rsidRDefault="00CC2182"/>
    <w:p w14:paraId="611191E1" w14:textId="77777777" w:rsidR="00CC2182" w:rsidRDefault="00CC2182"/>
    <w:p w14:paraId="7A164ADD" w14:textId="77777777" w:rsidR="00CC2182" w:rsidRDefault="00CC2182"/>
    <w:p w14:paraId="4442F03A" w14:textId="77777777" w:rsidR="00CC2182" w:rsidRDefault="00CC2182" w:rsidP="00CC2182">
      <w:pPr>
        <w:spacing w:after="0" w:line="240" w:lineRule="auto"/>
        <w:jc w:val="center"/>
        <w:rPr>
          <w:b/>
          <w:sz w:val="24"/>
          <w:szCs w:val="24"/>
        </w:rPr>
      </w:pP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p>
    <w:p w14:paraId="5706C94B" w14:textId="77777777" w:rsidR="00CC2182" w:rsidRDefault="00CC2182" w:rsidP="0056783D"/>
    <w:p w14:paraId="3A65357D" w14:textId="77777777" w:rsidR="00CC2182" w:rsidRDefault="00CC2182"/>
    <w:p w14:paraId="57C1BDD2" w14:textId="77777777" w:rsidR="00107EA4" w:rsidRPr="00155A7F" w:rsidRDefault="00107EA4" w:rsidP="00107EA4">
      <w:pPr>
        <w:jc w:val="center"/>
        <w:rPr>
          <w:b/>
          <w:sz w:val="52"/>
        </w:rPr>
      </w:pPr>
      <w:r>
        <w:rPr>
          <w:b/>
          <w:sz w:val="52"/>
        </w:rPr>
        <w:t>Area Emergency Plan</w:t>
      </w:r>
    </w:p>
    <w:p w14:paraId="04482CC6" w14:textId="77777777" w:rsidR="00A11E25" w:rsidRDefault="00A11E25"/>
    <w:p w14:paraId="5FEA48BF" w14:textId="77777777" w:rsidR="00A11E25" w:rsidRDefault="00A11E25"/>
    <w:p w14:paraId="39F5B6A8" w14:textId="77777777" w:rsidR="00A11E25" w:rsidRDefault="00A11E25"/>
    <w:p w14:paraId="226D1AC2" w14:textId="77777777" w:rsidR="00A11E25" w:rsidRDefault="00A11E25"/>
    <w:p w14:paraId="4EA84224" w14:textId="77777777" w:rsidR="00A11E25" w:rsidRDefault="00A11E25"/>
    <w:p w14:paraId="27FE4BBA" w14:textId="77777777" w:rsidR="00CC2182" w:rsidRDefault="00CC2182"/>
    <w:p w14:paraId="61ABE095" w14:textId="77777777" w:rsidR="00CC2182" w:rsidRDefault="00CC2182"/>
    <w:p w14:paraId="19D38EF2" w14:textId="77777777" w:rsidR="00CC2182" w:rsidRDefault="00CC2182"/>
    <w:p w14:paraId="641F9315" w14:textId="77777777" w:rsidR="00A11E25" w:rsidRDefault="00A11E25"/>
    <w:p w14:paraId="2A5A7D2C" w14:textId="77777777" w:rsidR="00A11E25" w:rsidRDefault="00A11E25"/>
    <w:p w14:paraId="6C80D414" w14:textId="77777777" w:rsidR="00A11E25" w:rsidRDefault="00A11E25"/>
    <w:p w14:paraId="2554EDF7" w14:textId="77777777" w:rsidR="00A11E25" w:rsidRDefault="00A11E25"/>
    <w:p w14:paraId="4639E962" w14:textId="77777777" w:rsidR="00A11E25" w:rsidRDefault="00A11E25"/>
    <w:p w14:paraId="36BB2779" w14:textId="77777777" w:rsidR="00A11E25" w:rsidRDefault="00A11E25"/>
    <w:p w14:paraId="44E622C0" w14:textId="77777777" w:rsidR="000630EF" w:rsidRDefault="000630EF"/>
    <w:p w14:paraId="4BCFF8C4" w14:textId="77777777" w:rsidR="000630EF" w:rsidRDefault="000630EF"/>
    <w:p w14:paraId="048748F4" w14:textId="77777777" w:rsidR="000630EF" w:rsidRDefault="000630EF"/>
    <w:p w14:paraId="550672A2" w14:textId="77777777" w:rsidR="000630EF" w:rsidRDefault="000630EF"/>
    <w:p w14:paraId="7368A151" w14:textId="77777777" w:rsidR="00A11E25" w:rsidRDefault="00A11E25"/>
    <w:p w14:paraId="100192EB" w14:textId="77777777" w:rsidR="00A11E25" w:rsidRDefault="00A11E25"/>
    <w:p w14:paraId="276E09D4" w14:textId="77777777" w:rsidR="00A11E25" w:rsidRDefault="00A11E25"/>
    <w:p w14:paraId="437BD64B" w14:textId="77777777" w:rsidR="00A11E25" w:rsidRDefault="00A11E25"/>
    <w:p w14:paraId="00D8D1A5" w14:textId="77777777" w:rsidR="00A11E25" w:rsidRDefault="00A11E25"/>
    <w:p w14:paraId="18EF449E" w14:textId="77777777" w:rsidR="00A11E25" w:rsidRPr="00F52141" w:rsidRDefault="00A11E25" w:rsidP="00A11E25">
      <w:pPr>
        <w:jc w:val="center"/>
        <w:rPr>
          <w:rFonts w:eastAsiaTheme="majorEastAsia" w:cstheme="majorBidi"/>
          <w:b/>
          <w:bCs/>
          <w:i/>
          <w:smallCaps/>
          <w:color w:val="C00000"/>
          <w:sz w:val="28"/>
          <w:szCs w:val="28"/>
        </w:rPr>
      </w:pPr>
      <w:r w:rsidRPr="00F52141">
        <w:rPr>
          <w:i/>
        </w:rPr>
        <w:t>This page intentionally left blank</w:t>
      </w:r>
    </w:p>
    <w:p w14:paraId="2E28122E" w14:textId="77777777" w:rsidR="00A11E25" w:rsidRDefault="00A11E2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1080"/>
        <w:gridCol w:w="900"/>
        <w:gridCol w:w="3060"/>
        <w:gridCol w:w="1255"/>
      </w:tblGrid>
      <w:tr w:rsidR="008216A2" w14:paraId="6A61DAED" w14:textId="77777777" w:rsidTr="008216A2">
        <w:tc>
          <w:tcPr>
            <w:tcW w:w="9350" w:type="dxa"/>
            <w:gridSpan w:val="5"/>
            <w:shd w:val="clear" w:color="auto" w:fill="D9D9D9" w:themeFill="background1" w:themeFillShade="D9"/>
          </w:tcPr>
          <w:p w14:paraId="524E3734" w14:textId="77777777" w:rsidR="008216A2" w:rsidRDefault="008216A2" w:rsidP="00DC3074">
            <w:pPr>
              <w:jc w:val="center"/>
              <w:rPr>
                <w:b/>
              </w:rPr>
            </w:pPr>
            <w:r>
              <w:rPr>
                <w:b/>
              </w:rPr>
              <w:lastRenderedPageBreak/>
              <w:t>UNIVERSITY OF NEW MEXICO</w:t>
            </w:r>
          </w:p>
          <w:p w14:paraId="1DA8A8D6" w14:textId="77777777" w:rsidR="008216A2" w:rsidRDefault="002033DE" w:rsidP="00DC3074">
            <w:pPr>
              <w:jc w:val="center"/>
              <w:rPr>
                <w:b/>
              </w:rPr>
            </w:pPr>
            <w:r>
              <w:rPr>
                <w:b/>
                <w:highlight w:val="yellow"/>
              </w:rPr>
              <w:t>UNIT</w:t>
            </w:r>
            <w:r w:rsidR="0077733D" w:rsidRPr="0077733D">
              <w:rPr>
                <w:b/>
                <w:highlight w:val="yellow"/>
              </w:rPr>
              <w:t xml:space="preserve"> NAME HERE</w:t>
            </w:r>
          </w:p>
        </w:tc>
      </w:tr>
      <w:tr w:rsidR="00A05E49" w14:paraId="1481A2C3" w14:textId="77777777" w:rsidTr="008216A2">
        <w:tc>
          <w:tcPr>
            <w:tcW w:w="3055" w:type="dxa"/>
            <w:tcBorders>
              <w:bottom w:val="single" w:sz="4" w:space="0" w:color="auto"/>
            </w:tcBorders>
          </w:tcPr>
          <w:p w14:paraId="4718B759" w14:textId="77777777" w:rsidR="00A05E49" w:rsidRDefault="00A05E49" w:rsidP="00DC3074"/>
          <w:p w14:paraId="1A3EB7D6" w14:textId="77777777" w:rsidR="00A05E49" w:rsidRDefault="00A05E49" w:rsidP="00DC3074"/>
          <w:p w14:paraId="731F52CC" w14:textId="77777777" w:rsidR="00A05E49" w:rsidRDefault="00A05E49" w:rsidP="00DC3074"/>
          <w:p w14:paraId="13B855F2" w14:textId="77777777" w:rsidR="00A05E49" w:rsidRDefault="00A05E49" w:rsidP="00DC3074"/>
        </w:tc>
        <w:tc>
          <w:tcPr>
            <w:tcW w:w="1080" w:type="dxa"/>
            <w:tcBorders>
              <w:bottom w:val="single" w:sz="4" w:space="0" w:color="auto"/>
            </w:tcBorders>
          </w:tcPr>
          <w:p w14:paraId="21C5E5E1" w14:textId="77777777" w:rsidR="00A05E49" w:rsidRDefault="00A05E49" w:rsidP="008216A2">
            <w:pPr>
              <w:jc w:val="center"/>
            </w:pPr>
          </w:p>
        </w:tc>
        <w:tc>
          <w:tcPr>
            <w:tcW w:w="900" w:type="dxa"/>
          </w:tcPr>
          <w:p w14:paraId="4010AEB9" w14:textId="77777777" w:rsidR="00A05E49" w:rsidRDefault="00A05E49" w:rsidP="00DC3074"/>
        </w:tc>
        <w:tc>
          <w:tcPr>
            <w:tcW w:w="3060" w:type="dxa"/>
            <w:tcBorders>
              <w:bottom w:val="single" w:sz="4" w:space="0" w:color="auto"/>
            </w:tcBorders>
          </w:tcPr>
          <w:p w14:paraId="5B0BBBB5" w14:textId="77777777" w:rsidR="00A05E49" w:rsidRDefault="00A05E49" w:rsidP="00DC3074"/>
        </w:tc>
        <w:tc>
          <w:tcPr>
            <w:tcW w:w="1255" w:type="dxa"/>
            <w:tcBorders>
              <w:bottom w:val="single" w:sz="4" w:space="0" w:color="auto"/>
            </w:tcBorders>
          </w:tcPr>
          <w:p w14:paraId="6C2CFA0D" w14:textId="77777777" w:rsidR="00A05E49" w:rsidRDefault="00A05E49" w:rsidP="00DC3074"/>
        </w:tc>
      </w:tr>
      <w:tr w:rsidR="00A05E49" w14:paraId="5310CFDD" w14:textId="77777777" w:rsidTr="008216A2">
        <w:tc>
          <w:tcPr>
            <w:tcW w:w="3055" w:type="dxa"/>
            <w:tcBorders>
              <w:top w:val="single" w:sz="4" w:space="0" w:color="auto"/>
            </w:tcBorders>
          </w:tcPr>
          <w:p w14:paraId="4C4DC4D1" w14:textId="77777777" w:rsidR="00A05E49" w:rsidRPr="008216A2" w:rsidRDefault="00A05E49" w:rsidP="00DC3074"/>
        </w:tc>
        <w:tc>
          <w:tcPr>
            <w:tcW w:w="1080" w:type="dxa"/>
            <w:tcBorders>
              <w:top w:val="single" w:sz="4" w:space="0" w:color="auto"/>
            </w:tcBorders>
          </w:tcPr>
          <w:p w14:paraId="5E8465AF" w14:textId="77777777" w:rsidR="00A05E49" w:rsidRPr="008216A2" w:rsidRDefault="008216A2" w:rsidP="008216A2">
            <w:pPr>
              <w:jc w:val="center"/>
            </w:pPr>
            <w:r w:rsidRPr="008216A2">
              <w:t>Date</w:t>
            </w:r>
          </w:p>
        </w:tc>
        <w:tc>
          <w:tcPr>
            <w:tcW w:w="900" w:type="dxa"/>
          </w:tcPr>
          <w:p w14:paraId="183DC9A9" w14:textId="77777777" w:rsidR="00A05E49" w:rsidRPr="008216A2" w:rsidRDefault="00A05E49" w:rsidP="00DC3074"/>
        </w:tc>
        <w:tc>
          <w:tcPr>
            <w:tcW w:w="3060" w:type="dxa"/>
            <w:tcBorders>
              <w:top w:val="single" w:sz="4" w:space="0" w:color="auto"/>
            </w:tcBorders>
          </w:tcPr>
          <w:p w14:paraId="156E1F21" w14:textId="77777777" w:rsidR="00A05E49" w:rsidRPr="008216A2" w:rsidRDefault="00A05E49" w:rsidP="00DC3074"/>
        </w:tc>
        <w:tc>
          <w:tcPr>
            <w:tcW w:w="1255" w:type="dxa"/>
            <w:tcBorders>
              <w:top w:val="single" w:sz="4" w:space="0" w:color="auto"/>
            </w:tcBorders>
          </w:tcPr>
          <w:p w14:paraId="3CACFA73" w14:textId="77777777" w:rsidR="00A05E49" w:rsidRPr="008216A2" w:rsidRDefault="008216A2" w:rsidP="008216A2">
            <w:pPr>
              <w:jc w:val="center"/>
            </w:pPr>
            <w:r w:rsidRPr="008216A2">
              <w:t>Date</w:t>
            </w:r>
          </w:p>
        </w:tc>
      </w:tr>
      <w:tr w:rsidR="00A05E49" w14:paraId="38030A1F" w14:textId="77777777" w:rsidTr="008216A2">
        <w:tc>
          <w:tcPr>
            <w:tcW w:w="3055" w:type="dxa"/>
            <w:tcBorders>
              <w:bottom w:val="single" w:sz="4" w:space="0" w:color="auto"/>
            </w:tcBorders>
          </w:tcPr>
          <w:p w14:paraId="47033311" w14:textId="77777777" w:rsidR="00A05E49" w:rsidRPr="008216A2" w:rsidRDefault="00A05E49" w:rsidP="00DC3074"/>
          <w:p w14:paraId="60CAEE96" w14:textId="77777777" w:rsidR="00A05E49" w:rsidRPr="008216A2" w:rsidRDefault="00A05E49" w:rsidP="00DC3074"/>
          <w:p w14:paraId="642FE168" w14:textId="77777777" w:rsidR="00A05E49" w:rsidRPr="008216A2" w:rsidRDefault="00A05E49" w:rsidP="00DC3074"/>
          <w:p w14:paraId="1BE748B9" w14:textId="77777777" w:rsidR="00A05E49" w:rsidRPr="008216A2" w:rsidRDefault="00A05E49" w:rsidP="00DC3074"/>
        </w:tc>
        <w:tc>
          <w:tcPr>
            <w:tcW w:w="1080" w:type="dxa"/>
            <w:tcBorders>
              <w:bottom w:val="single" w:sz="4" w:space="0" w:color="auto"/>
            </w:tcBorders>
          </w:tcPr>
          <w:p w14:paraId="12DD90F0" w14:textId="77777777" w:rsidR="00A05E49" w:rsidRPr="008216A2" w:rsidRDefault="00A05E49" w:rsidP="008216A2">
            <w:pPr>
              <w:jc w:val="center"/>
            </w:pPr>
          </w:p>
        </w:tc>
        <w:tc>
          <w:tcPr>
            <w:tcW w:w="900" w:type="dxa"/>
          </w:tcPr>
          <w:p w14:paraId="590E15B6" w14:textId="77777777" w:rsidR="00A05E49" w:rsidRPr="008216A2" w:rsidRDefault="00A05E49" w:rsidP="00DC3074"/>
        </w:tc>
        <w:tc>
          <w:tcPr>
            <w:tcW w:w="3060" w:type="dxa"/>
            <w:tcBorders>
              <w:bottom w:val="single" w:sz="4" w:space="0" w:color="auto"/>
            </w:tcBorders>
          </w:tcPr>
          <w:p w14:paraId="0C63CEBF" w14:textId="77777777" w:rsidR="00A05E49" w:rsidRPr="008216A2" w:rsidRDefault="00A05E49" w:rsidP="00DC3074"/>
        </w:tc>
        <w:tc>
          <w:tcPr>
            <w:tcW w:w="1255" w:type="dxa"/>
            <w:tcBorders>
              <w:bottom w:val="single" w:sz="4" w:space="0" w:color="auto"/>
            </w:tcBorders>
          </w:tcPr>
          <w:p w14:paraId="6BFF30E1" w14:textId="77777777" w:rsidR="00A05E49" w:rsidRPr="008216A2" w:rsidRDefault="00A05E49" w:rsidP="008216A2">
            <w:pPr>
              <w:jc w:val="center"/>
            </w:pPr>
          </w:p>
        </w:tc>
      </w:tr>
      <w:tr w:rsidR="00A05E49" w14:paraId="6EEE4436" w14:textId="77777777" w:rsidTr="008216A2">
        <w:tc>
          <w:tcPr>
            <w:tcW w:w="3055" w:type="dxa"/>
            <w:tcBorders>
              <w:top w:val="single" w:sz="4" w:space="0" w:color="auto"/>
            </w:tcBorders>
          </w:tcPr>
          <w:p w14:paraId="67A80DC4" w14:textId="77777777" w:rsidR="00A05E49" w:rsidRPr="008216A2" w:rsidRDefault="00A05E49" w:rsidP="00E96DCA"/>
        </w:tc>
        <w:tc>
          <w:tcPr>
            <w:tcW w:w="1080" w:type="dxa"/>
            <w:tcBorders>
              <w:top w:val="single" w:sz="4" w:space="0" w:color="auto"/>
            </w:tcBorders>
          </w:tcPr>
          <w:p w14:paraId="3525157C" w14:textId="77777777" w:rsidR="00A05E49" w:rsidRPr="008216A2" w:rsidRDefault="008216A2" w:rsidP="008216A2">
            <w:pPr>
              <w:jc w:val="center"/>
            </w:pPr>
            <w:r w:rsidRPr="008216A2">
              <w:t>Date</w:t>
            </w:r>
          </w:p>
        </w:tc>
        <w:tc>
          <w:tcPr>
            <w:tcW w:w="900" w:type="dxa"/>
          </w:tcPr>
          <w:p w14:paraId="6AB6047F" w14:textId="77777777" w:rsidR="00A05E49" w:rsidRPr="008216A2" w:rsidRDefault="00A05E49" w:rsidP="00DC3074"/>
        </w:tc>
        <w:tc>
          <w:tcPr>
            <w:tcW w:w="3060" w:type="dxa"/>
            <w:tcBorders>
              <w:top w:val="single" w:sz="4" w:space="0" w:color="auto"/>
            </w:tcBorders>
          </w:tcPr>
          <w:p w14:paraId="63D75CCB" w14:textId="77777777" w:rsidR="00A05E49" w:rsidRPr="008216A2" w:rsidRDefault="00A05E49" w:rsidP="0056783D"/>
        </w:tc>
        <w:tc>
          <w:tcPr>
            <w:tcW w:w="1255" w:type="dxa"/>
            <w:tcBorders>
              <w:top w:val="single" w:sz="4" w:space="0" w:color="auto"/>
            </w:tcBorders>
          </w:tcPr>
          <w:p w14:paraId="580FBDB9" w14:textId="77777777" w:rsidR="00A05E49" w:rsidRPr="008216A2" w:rsidRDefault="008216A2" w:rsidP="008216A2">
            <w:pPr>
              <w:jc w:val="center"/>
            </w:pPr>
            <w:r w:rsidRPr="008216A2">
              <w:t>Date</w:t>
            </w:r>
          </w:p>
        </w:tc>
      </w:tr>
      <w:tr w:rsidR="00A05E49" w14:paraId="25428348" w14:textId="77777777" w:rsidTr="008216A2">
        <w:tc>
          <w:tcPr>
            <w:tcW w:w="3055" w:type="dxa"/>
            <w:tcBorders>
              <w:bottom w:val="single" w:sz="4" w:space="0" w:color="auto"/>
            </w:tcBorders>
          </w:tcPr>
          <w:p w14:paraId="45BBBBEF" w14:textId="77777777" w:rsidR="00A05E49" w:rsidRPr="008216A2" w:rsidRDefault="00A05E49" w:rsidP="00DC3074"/>
          <w:p w14:paraId="4E25A474" w14:textId="77777777" w:rsidR="00A05E49" w:rsidRPr="008216A2" w:rsidRDefault="00A05E49" w:rsidP="00DC3074"/>
          <w:p w14:paraId="1522CDCF" w14:textId="77777777" w:rsidR="00A05E49" w:rsidRPr="008216A2" w:rsidRDefault="00A05E49" w:rsidP="00DC3074"/>
          <w:p w14:paraId="733E459A" w14:textId="77777777" w:rsidR="00A05E49" w:rsidRPr="008216A2" w:rsidRDefault="00A05E49" w:rsidP="00DC3074"/>
        </w:tc>
        <w:tc>
          <w:tcPr>
            <w:tcW w:w="1080" w:type="dxa"/>
            <w:tcBorders>
              <w:bottom w:val="single" w:sz="4" w:space="0" w:color="auto"/>
            </w:tcBorders>
          </w:tcPr>
          <w:p w14:paraId="3701291F" w14:textId="77777777" w:rsidR="00A05E49" w:rsidRPr="008216A2" w:rsidRDefault="00A05E49" w:rsidP="008216A2">
            <w:pPr>
              <w:jc w:val="center"/>
            </w:pPr>
          </w:p>
        </w:tc>
        <w:tc>
          <w:tcPr>
            <w:tcW w:w="900" w:type="dxa"/>
          </w:tcPr>
          <w:p w14:paraId="42934D9F" w14:textId="77777777" w:rsidR="00A05E49" w:rsidRPr="008216A2" w:rsidRDefault="00A05E49" w:rsidP="00DC3074"/>
        </w:tc>
        <w:tc>
          <w:tcPr>
            <w:tcW w:w="3060" w:type="dxa"/>
            <w:tcBorders>
              <w:bottom w:val="single" w:sz="4" w:space="0" w:color="auto"/>
            </w:tcBorders>
          </w:tcPr>
          <w:p w14:paraId="2815B1EB" w14:textId="77777777" w:rsidR="00A05E49" w:rsidRPr="008216A2" w:rsidRDefault="00A05E49" w:rsidP="00DC3074"/>
        </w:tc>
        <w:tc>
          <w:tcPr>
            <w:tcW w:w="1255" w:type="dxa"/>
            <w:tcBorders>
              <w:bottom w:val="single" w:sz="4" w:space="0" w:color="auto"/>
            </w:tcBorders>
          </w:tcPr>
          <w:p w14:paraId="63574016" w14:textId="77777777" w:rsidR="00A05E49" w:rsidRPr="008216A2" w:rsidRDefault="00A05E49" w:rsidP="008216A2">
            <w:pPr>
              <w:jc w:val="center"/>
            </w:pPr>
          </w:p>
        </w:tc>
      </w:tr>
      <w:tr w:rsidR="00A05E49" w14:paraId="589006BF" w14:textId="77777777" w:rsidTr="008216A2">
        <w:tc>
          <w:tcPr>
            <w:tcW w:w="3055" w:type="dxa"/>
            <w:tcBorders>
              <w:top w:val="single" w:sz="4" w:space="0" w:color="auto"/>
            </w:tcBorders>
          </w:tcPr>
          <w:p w14:paraId="03B31B3B" w14:textId="77777777" w:rsidR="00A05E49" w:rsidRPr="008216A2" w:rsidRDefault="00A05E49" w:rsidP="00DC3074"/>
        </w:tc>
        <w:tc>
          <w:tcPr>
            <w:tcW w:w="1080" w:type="dxa"/>
            <w:tcBorders>
              <w:top w:val="single" w:sz="4" w:space="0" w:color="auto"/>
            </w:tcBorders>
          </w:tcPr>
          <w:p w14:paraId="09285125" w14:textId="77777777" w:rsidR="00A05E49" w:rsidRPr="008216A2" w:rsidRDefault="008216A2" w:rsidP="008216A2">
            <w:pPr>
              <w:jc w:val="center"/>
            </w:pPr>
            <w:r w:rsidRPr="008216A2">
              <w:t>Date</w:t>
            </w:r>
          </w:p>
        </w:tc>
        <w:tc>
          <w:tcPr>
            <w:tcW w:w="900" w:type="dxa"/>
          </w:tcPr>
          <w:p w14:paraId="6ABDC072" w14:textId="77777777" w:rsidR="00A05E49" w:rsidRPr="008216A2" w:rsidRDefault="00A05E49" w:rsidP="00DC3074"/>
        </w:tc>
        <w:tc>
          <w:tcPr>
            <w:tcW w:w="3060" w:type="dxa"/>
            <w:tcBorders>
              <w:top w:val="single" w:sz="4" w:space="0" w:color="auto"/>
            </w:tcBorders>
          </w:tcPr>
          <w:p w14:paraId="0C8CC49C" w14:textId="77777777" w:rsidR="00A05E49" w:rsidRPr="008216A2" w:rsidRDefault="00A05E49" w:rsidP="00DC3074"/>
        </w:tc>
        <w:tc>
          <w:tcPr>
            <w:tcW w:w="1255" w:type="dxa"/>
            <w:tcBorders>
              <w:top w:val="single" w:sz="4" w:space="0" w:color="auto"/>
            </w:tcBorders>
          </w:tcPr>
          <w:p w14:paraId="0F5F5D6E" w14:textId="77777777" w:rsidR="00A05E49" w:rsidRPr="008216A2" w:rsidRDefault="008216A2" w:rsidP="008216A2">
            <w:pPr>
              <w:jc w:val="center"/>
            </w:pPr>
            <w:r w:rsidRPr="008216A2">
              <w:t>Date</w:t>
            </w:r>
          </w:p>
        </w:tc>
      </w:tr>
    </w:tbl>
    <w:p w14:paraId="285FB9A9" w14:textId="77777777" w:rsidR="00A11E25" w:rsidRDefault="00A11E25"/>
    <w:p w14:paraId="7B624DED" w14:textId="77777777" w:rsidR="00A11E25" w:rsidRDefault="00A11E25"/>
    <w:p w14:paraId="05546C85" w14:textId="77777777" w:rsidR="00A11E25" w:rsidRDefault="00A11E25"/>
    <w:p w14:paraId="12D3E1B1" w14:textId="77777777" w:rsidR="00A11E25" w:rsidRDefault="00A11E25"/>
    <w:p w14:paraId="6585FFB1" w14:textId="77777777" w:rsidR="00A11E25" w:rsidRDefault="00A11E25"/>
    <w:p w14:paraId="60AF1293" w14:textId="77777777" w:rsidR="00A11E25" w:rsidRPr="002851C2" w:rsidRDefault="00A11E25" w:rsidP="00A11E25">
      <w:pPr>
        <w:rPr>
          <w:b/>
          <w:smallCaps/>
          <w:sz w:val="32"/>
          <w:szCs w:val="32"/>
        </w:rPr>
      </w:pPr>
      <w:r>
        <w:br w:type="page"/>
      </w:r>
      <w:r w:rsidRPr="002851C2">
        <w:rPr>
          <w:b/>
          <w:smallCaps/>
          <w:color w:val="C00000"/>
          <w:sz w:val="32"/>
          <w:szCs w:val="32"/>
        </w:rPr>
        <w:lastRenderedPageBreak/>
        <w:t>Document Revision Log</w:t>
      </w:r>
    </w:p>
    <w:p w14:paraId="3768731C" w14:textId="19C87BD5" w:rsidR="00A11E25" w:rsidRPr="007B5D8B" w:rsidRDefault="00A11E25" w:rsidP="00A11E25">
      <w:pPr>
        <w:ind w:left="1440" w:hanging="1440"/>
        <w:rPr>
          <w:b/>
        </w:rPr>
      </w:pPr>
      <w:r>
        <w:t xml:space="preserve">Document:  </w:t>
      </w:r>
      <w:r>
        <w:tab/>
      </w:r>
      <w:r w:rsidR="000F605D">
        <w:rPr>
          <w:b/>
        </w:rPr>
        <w:t>Area Emergency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241"/>
        <w:gridCol w:w="3838"/>
        <w:gridCol w:w="1933"/>
        <w:gridCol w:w="1351"/>
      </w:tblGrid>
      <w:tr w:rsidR="00A11E25" w:rsidRPr="007B5D8B" w14:paraId="06E0B199" w14:textId="77777777" w:rsidTr="00DC3074">
        <w:trPr>
          <w:jc w:val="center"/>
        </w:trPr>
        <w:tc>
          <w:tcPr>
            <w:tcW w:w="1008" w:type="dxa"/>
            <w:shd w:val="clear" w:color="auto" w:fill="D9D9D9" w:themeFill="background1" w:themeFillShade="D9"/>
            <w:vAlign w:val="bottom"/>
          </w:tcPr>
          <w:p w14:paraId="3D14CD9E" w14:textId="77777777" w:rsidR="00A11E25" w:rsidRPr="007B5D8B" w:rsidRDefault="00A11E25" w:rsidP="00DC3074">
            <w:pPr>
              <w:jc w:val="center"/>
              <w:rPr>
                <w:b/>
                <w:sz w:val="16"/>
                <w:szCs w:val="16"/>
              </w:rPr>
            </w:pPr>
            <w:r w:rsidRPr="007B5D8B">
              <w:rPr>
                <w:b/>
                <w:sz w:val="16"/>
                <w:szCs w:val="16"/>
              </w:rPr>
              <w:t>Rev. No.</w:t>
            </w:r>
          </w:p>
        </w:tc>
        <w:tc>
          <w:tcPr>
            <w:tcW w:w="1260" w:type="dxa"/>
            <w:shd w:val="clear" w:color="auto" w:fill="D9D9D9" w:themeFill="background1" w:themeFillShade="D9"/>
            <w:vAlign w:val="bottom"/>
          </w:tcPr>
          <w:p w14:paraId="6220F512" w14:textId="77777777" w:rsidR="00A11E25" w:rsidRPr="007B5D8B" w:rsidRDefault="00A11E25" w:rsidP="00DC3074">
            <w:pPr>
              <w:jc w:val="center"/>
              <w:rPr>
                <w:b/>
                <w:sz w:val="16"/>
                <w:szCs w:val="16"/>
              </w:rPr>
            </w:pPr>
            <w:r w:rsidRPr="007B5D8B">
              <w:rPr>
                <w:b/>
                <w:sz w:val="16"/>
                <w:szCs w:val="16"/>
              </w:rPr>
              <w:t>Effective Date</w:t>
            </w:r>
          </w:p>
        </w:tc>
        <w:tc>
          <w:tcPr>
            <w:tcW w:w="3960" w:type="dxa"/>
            <w:shd w:val="clear" w:color="auto" w:fill="D9D9D9" w:themeFill="background1" w:themeFillShade="D9"/>
            <w:vAlign w:val="bottom"/>
          </w:tcPr>
          <w:p w14:paraId="2566A91A" w14:textId="77777777" w:rsidR="00A11E25" w:rsidRPr="007B5D8B" w:rsidRDefault="00A11E25" w:rsidP="00DC3074">
            <w:pPr>
              <w:jc w:val="center"/>
              <w:rPr>
                <w:b/>
                <w:sz w:val="16"/>
                <w:szCs w:val="16"/>
              </w:rPr>
            </w:pPr>
            <w:r w:rsidRPr="007B5D8B">
              <w:rPr>
                <w:b/>
                <w:sz w:val="16"/>
                <w:szCs w:val="16"/>
              </w:rPr>
              <w:t>Revision Description</w:t>
            </w:r>
          </w:p>
        </w:tc>
        <w:tc>
          <w:tcPr>
            <w:tcW w:w="1980" w:type="dxa"/>
            <w:shd w:val="clear" w:color="auto" w:fill="D9D9D9" w:themeFill="background1" w:themeFillShade="D9"/>
            <w:vAlign w:val="bottom"/>
          </w:tcPr>
          <w:p w14:paraId="6E72240F" w14:textId="77777777" w:rsidR="00A11E25" w:rsidRPr="007B5D8B" w:rsidRDefault="00A11E25" w:rsidP="00DC3074">
            <w:pPr>
              <w:jc w:val="center"/>
              <w:rPr>
                <w:b/>
                <w:sz w:val="16"/>
                <w:szCs w:val="16"/>
              </w:rPr>
            </w:pPr>
            <w:r w:rsidRPr="007B5D8B">
              <w:rPr>
                <w:b/>
                <w:sz w:val="16"/>
                <w:szCs w:val="16"/>
              </w:rPr>
              <w:t>Pages Replaced</w:t>
            </w:r>
          </w:p>
        </w:tc>
        <w:tc>
          <w:tcPr>
            <w:tcW w:w="1368" w:type="dxa"/>
            <w:shd w:val="clear" w:color="auto" w:fill="D9D9D9" w:themeFill="background1" w:themeFillShade="D9"/>
            <w:vAlign w:val="bottom"/>
          </w:tcPr>
          <w:p w14:paraId="2BDE3695" w14:textId="77777777" w:rsidR="00A11E25" w:rsidRPr="007B5D8B" w:rsidRDefault="00A11E25" w:rsidP="00DC3074">
            <w:pPr>
              <w:jc w:val="center"/>
              <w:rPr>
                <w:b/>
                <w:sz w:val="16"/>
                <w:szCs w:val="16"/>
              </w:rPr>
            </w:pPr>
            <w:r w:rsidRPr="007B5D8B">
              <w:rPr>
                <w:b/>
                <w:sz w:val="16"/>
                <w:szCs w:val="16"/>
              </w:rPr>
              <w:t>Completed by:</w:t>
            </w:r>
          </w:p>
        </w:tc>
      </w:tr>
      <w:tr w:rsidR="00A11E25" w:rsidRPr="007B5D8B" w14:paraId="5C1C8D4C" w14:textId="77777777" w:rsidTr="00DC3074">
        <w:trPr>
          <w:trHeight w:val="395"/>
          <w:jc w:val="center"/>
        </w:trPr>
        <w:tc>
          <w:tcPr>
            <w:tcW w:w="1008" w:type="dxa"/>
          </w:tcPr>
          <w:p w14:paraId="7509E849" w14:textId="77777777" w:rsidR="00A11E25" w:rsidRPr="007B5D8B" w:rsidRDefault="00A11E25" w:rsidP="00DC3074">
            <w:pPr>
              <w:jc w:val="center"/>
              <w:rPr>
                <w:b/>
                <w:sz w:val="16"/>
                <w:szCs w:val="16"/>
              </w:rPr>
            </w:pPr>
          </w:p>
        </w:tc>
        <w:tc>
          <w:tcPr>
            <w:tcW w:w="1260" w:type="dxa"/>
          </w:tcPr>
          <w:p w14:paraId="18213115" w14:textId="77777777" w:rsidR="00A11E25" w:rsidRPr="007B5D8B" w:rsidRDefault="00A11E25" w:rsidP="00DC3074">
            <w:pPr>
              <w:jc w:val="center"/>
              <w:rPr>
                <w:b/>
                <w:sz w:val="16"/>
                <w:szCs w:val="16"/>
              </w:rPr>
            </w:pPr>
          </w:p>
        </w:tc>
        <w:tc>
          <w:tcPr>
            <w:tcW w:w="3960" w:type="dxa"/>
          </w:tcPr>
          <w:p w14:paraId="4C64B025" w14:textId="77777777" w:rsidR="00A11E25" w:rsidRPr="007B5D8B" w:rsidRDefault="00A11E25" w:rsidP="00DC3074">
            <w:pPr>
              <w:jc w:val="center"/>
              <w:rPr>
                <w:b/>
                <w:sz w:val="16"/>
                <w:szCs w:val="16"/>
              </w:rPr>
            </w:pPr>
          </w:p>
        </w:tc>
        <w:tc>
          <w:tcPr>
            <w:tcW w:w="1980" w:type="dxa"/>
          </w:tcPr>
          <w:p w14:paraId="4DC65A26" w14:textId="77777777" w:rsidR="00A11E25" w:rsidRPr="007B5D8B" w:rsidRDefault="00A11E25" w:rsidP="00DC3074">
            <w:pPr>
              <w:jc w:val="center"/>
              <w:rPr>
                <w:b/>
                <w:sz w:val="16"/>
                <w:szCs w:val="16"/>
              </w:rPr>
            </w:pPr>
          </w:p>
        </w:tc>
        <w:tc>
          <w:tcPr>
            <w:tcW w:w="1368" w:type="dxa"/>
          </w:tcPr>
          <w:p w14:paraId="4D7D546C" w14:textId="77777777" w:rsidR="00A11E25" w:rsidRPr="007B5D8B" w:rsidRDefault="00A11E25" w:rsidP="00DC3074">
            <w:pPr>
              <w:jc w:val="center"/>
              <w:rPr>
                <w:b/>
                <w:sz w:val="16"/>
                <w:szCs w:val="16"/>
              </w:rPr>
            </w:pPr>
          </w:p>
        </w:tc>
      </w:tr>
      <w:tr w:rsidR="00A11E25" w:rsidRPr="007B5D8B" w14:paraId="3D597F91" w14:textId="77777777" w:rsidTr="00DC3074">
        <w:trPr>
          <w:trHeight w:val="395"/>
          <w:jc w:val="center"/>
        </w:trPr>
        <w:tc>
          <w:tcPr>
            <w:tcW w:w="1008" w:type="dxa"/>
          </w:tcPr>
          <w:p w14:paraId="4E658330" w14:textId="77777777" w:rsidR="00A11E25" w:rsidRPr="007B5D8B" w:rsidRDefault="00A11E25" w:rsidP="00DC3074">
            <w:pPr>
              <w:jc w:val="center"/>
              <w:rPr>
                <w:b/>
                <w:sz w:val="16"/>
                <w:szCs w:val="16"/>
              </w:rPr>
            </w:pPr>
          </w:p>
        </w:tc>
        <w:tc>
          <w:tcPr>
            <w:tcW w:w="1260" w:type="dxa"/>
          </w:tcPr>
          <w:p w14:paraId="27669577" w14:textId="77777777" w:rsidR="00A11E25" w:rsidRPr="007B5D8B" w:rsidRDefault="00A11E25" w:rsidP="00DC3074">
            <w:pPr>
              <w:jc w:val="center"/>
              <w:rPr>
                <w:b/>
                <w:sz w:val="16"/>
                <w:szCs w:val="16"/>
              </w:rPr>
            </w:pPr>
          </w:p>
        </w:tc>
        <w:tc>
          <w:tcPr>
            <w:tcW w:w="3960" w:type="dxa"/>
          </w:tcPr>
          <w:p w14:paraId="2580C595" w14:textId="77777777" w:rsidR="00A11E25" w:rsidRPr="007B5D8B" w:rsidRDefault="00A11E25" w:rsidP="00DC3074">
            <w:pPr>
              <w:jc w:val="center"/>
              <w:rPr>
                <w:b/>
                <w:sz w:val="16"/>
                <w:szCs w:val="16"/>
              </w:rPr>
            </w:pPr>
          </w:p>
        </w:tc>
        <w:tc>
          <w:tcPr>
            <w:tcW w:w="1980" w:type="dxa"/>
          </w:tcPr>
          <w:p w14:paraId="5828A651" w14:textId="77777777" w:rsidR="00A11E25" w:rsidRPr="007B5D8B" w:rsidRDefault="00A11E25" w:rsidP="00DC3074">
            <w:pPr>
              <w:jc w:val="center"/>
              <w:rPr>
                <w:b/>
                <w:sz w:val="16"/>
                <w:szCs w:val="16"/>
              </w:rPr>
            </w:pPr>
          </w:p>
        </w:tc>
        <w:tc>
          <w:tcPr>
            <w:tcW w:w="1368" w:type="dxa"/>
          </w:tcPr>
          <w:p w14:paraId="2A814C51" w14:textId="77777777" w:rsidR="00A11E25" w:rsidRPr="007B5D8B" w:rsidRDefault="00A11E25" w:rsidP="00DC3074">
            <w:pPr>
              <w:jc w:val="center"/>
              <w:rPr>
                <w:b/>
                <w:sz w:val="16"/>
                <w:szCs w:val="16"/>
              </w:rPr>
            </w:pPr>
          </w:p>
        </w:tc>
      </w:tr>
      <w:tr w:rsidR="00A11E25" w:rsidRPr="007B5D8B" w14:paraId="5DA0CAE8" w14:textId="77777777" w:rsidTr="00DC3074">
        <w:trPr>
          <w:trHeight w:val="395"/>
          <w:jc w:val="center"/>
        </w:trPr>
        <w:tc>
          <w:tcPr>
            <w:tcW w:w="1008" w:type="dxa"/>
          </w:tcPr>
          <w:p w14:paraId="2D7FA3BC" w14:textId="77777777" w:rsidR="00A11E25" w:rsidRPr="007B5D8B" w:rsidRDefault="00A11E25" w:rsidP="00DC3074">
            <w:pPr>
              <w:jc w:val="center"/>
              <w:rPr>
                <w:b/>
                <w:sz w:val="16"/>
                <w:szCs w:val="16"/>
              </w:rPr>
            </w:pPr>
          </w:p>
        </w:tc>
        <w:tc>
          <w:tcPr>
            <w:tcW w:w="1260" w:type="dxa"/>
          </w:tcPr>
          <w:p w14:paraId="14B936C5" w14:textId="77777777" w:rsidR="00A11E25" w:rsidRPr="007B5D8B" w:rsidRDefault="00A11E25" w:rsidP="00DC3074">
            <w:pPr>
              <w:jc w:val="center"/>
              <w:rPr>
                <w:b/>
                <w:sz w:val="16"/>
                <w:szCs w:val="16"/>
              </w:rPr>
            </w:pPr>
          </w:p>
        </w:tc>
        <w:tc>
          <w:tcPr>
            <w:tcW w:w="3960" w:type="dxa"/>
          </w:tcPr>
          <w:p w14:paraId="2076E462" w14:textId="77777777" w:rsidR="00A11E25" w:rsidRPr="007B5D8B" w:rsidRDefault="00A11E25" w:rsidP="00DC3074">
            <w:pPr>
              <w:jc w:val="center"/>
              <w:rPr>
                <w:b/>
                <w:sz w:val="16"/>
                <w:szCs w:val="16"/>
              </w:rPr>
            </w:pPr>
          </w:p>
        </w:tc>
        <w:tc>
          <w:tcPr>
            <w:tcW w:w="1980" w:type="dxa"/>
          </w:tcPr>
          <w:p w14:paraId="0C243BA7" w14:textId="77777777" w:rsidR="00A11E25" w:rsidRPr="007B5D8B" w:rsidRDefault="00A11E25" w:rsidP="00DC3074">
            <w:pPr>
              <w:jc w:val="center"/>
              <w:rPr>
                <w:b/>
                <w:sz w:val="16"/>
                <w:szCs w:val="16"/>
              </w:rPr>
            </w:pPr>
          </w:p>
        </w:tc>
        <w:tc>
          <w:tcPr>
            <w:tcW w:w="1368" w:type="dxa"/>
          </w:tcPr>
          <w:p w14:paraId="6511240C" w14:textId="77777777" w:rsidR="00A11E25" w:rsidRPr="007B5D8B" w:rsidRDefault="00A11E25" w:rsidP="00DC3074">
            <w:pPr>
              <w:jc w:val="center"/>
              <w:rPr>
                <w:b/>
                <w:sz w:val="16"/>
                <w:szCs w:val="16"/>
              </w:rPr>
            </w:pPr>
          </w:p>
        </w:tc>
      </w:tr>
      <w:tr w:rsidR="00A11E25" w:rsidRPr="007B5D8B" w14:paraId="6DAA536E" w14:textId="77777777" w:rsidTr="00DC3074">
        <w:trPr>
          <w:trHeight w:val="395"/>
          <w:jc w:val="center"/>
        </w:trPr>
        <w:tc>
          <w:tcPr>
            <w:tcW w:w="1008" w:type="dxa"/>
          </w:tcPr>
          <w:p w14:paraId="7C950B5B" w14:textId="77777777" w:rsidR="00A11E25" w:rsidRPr="007B5D8B" w:rsidRDefault="00A11E25" w:rsidP="00DC3074">
            <w:pPr>
              <w:jc w:val="center"/>
              <w:rPr>
                <w:b/>
                <w:sz w:val="16"/>
                <w:szCs w:val="16"/>
              </w:rPr>
            </w:pPr>
          </w:p>
        </w:tc>
        <w:tc>
          <w:tcPr>
            <w:tcW w:w="1260" w:type="dxa"/>
          </w:tcPr>
          <w:p w14:paraId="7CE1A388" w14:textId="77777777" w:rsidR="00A11E25" w:rsidRPr="007B5D8B" w:rsidRDefault="00A11E25" w:rsidP="00DC3074">
            <w:pPr>
              <w:jc w:val="center"/>
              <w:rPr>
                <w:b/>
                <w:sz w:val="16"/>
                <w:szCs w:val="16"/>
              </w:rPr>
            </w:pPr>
          </w:p>
        </w:tc>
        <w:tc>
          <w:tcPr>
            <w:tcW w:w="3960" w:type="dxa"/>
          </w:tcPr>
          <w:p w14:paraId="774B93CF" w14:textId="77777777" w:rsidR="00A11E25" w:rsidRPr="007B5D8B" w:rsidRDefault="00A11E25" w:rsidP="00DC3074">
            <w:pPr>
              <w:jc w:val="center"/>
              <w:rPr>
                <w:b/>
                <w:sz w:val="16"/>
                <w:szCs w:val="16"/>
              </w:rPr>
            </w:pPr>
          </w:p>
        </w:tc>
        <w:tc>
          <w:tcPr>
            <w:tcW w:w="1980" w:type="dxa"/>
          </w:tcPr>
          <w:p w14:paraId="297272B2" w14:textId="77777777" w:rsidR="00A11E25" w:rsidRPr="007B5D8B" w:rsidRDefault="00A11E25" w:rsidP="00DC3074">
            <w:pPr>
              <w:jc w:val="center"/>
              <w:rPr>
                <w:b/>
                <w:sz w:val="16"/>
                <w:szCs w:val="16"/>
              </w:rPr>
            </w:pPr>
          </w:p>
        </w:tc>
        <w:tc>
          <w:tcPr>
            <w:tcW w:w="1368" w:type="dxa"/>
          </w:tcPr>
          <w:p w14:paraId="26A6F24E" w14:textId="77777777" w:rsidR="00A11E25" w:rsidRPr="007B5D8B" w:rsidRDefault="00A11E25" w:rsidP="00DC3074">
            <w:pPr>
              <w:jc w:val="center"/>
              <w:rPr>
                <w:b/>
                <w:sz w:val="16"/>
                <w:szCs w:val="16"/>
              </w:rPr>
            </w:pPr>
          </w:p>
        </w:tc>
      </w:tr>
      <w:tr w:rsidR="00A11E25" w:rsidRPr="007B5D8B" w14:paraId="0372C484" w14:textId="77777777" w:rsidTr="00DC3074">
        <w:trPr>
          <w:trHeight w:val="395"/>
          <w:jc w:val="center"/>
        </w:trPr>
        <w:tc>
          <w:tcPr>
            <w:tcW w:w="1008" w:type="dxa"/>
          </w:tcPr>
          <w:p w14:paraId="3A4F8C89" w14:textId="77777777" w:rsidR="00A11E25" w:rsidRPr="007B5D8B" w:rsidRDefault="00A11E25" w:rsidP="00DC3074">
            <w:pPr>
              <w:jc w:val="center"/>
              <w:rPr>
                <w:b/>
                <w:sz w:val="16"/>
                <w:szCs w:val="16"/>
              </w:rPr>
            </w:pPr>
          </w:p>
        </w:tc>
        <w:tc>
          <w:tcPr>
            <w:tcW w:w="1260" w:type="dxa"/>
          </w:tcPr>
          <w:p w14:paraId="18CF3B10" w14:textId="77777777" w:rsidR="00A11E25" w:rsidRPr="007B5D8B" w:rsidRDefault="00A11E25" w:rsidP="00DC3074">
            <w:pPr>
              <w:jc w:val="center"/>
              <w:rPr>
                <w:b/>
                <w:sz w:val="16"/>
                <w:szCs w:val="16"/>
              </w:rPr>
            </w:pPr>
          </w:p>
        </w:tc>
        <w:tc>
          <w:tcPr>
            <w:tcW w:w="3960" w:type="dxa"/>
          </w:tcPr>
          <w:p w14:paraId="61199FBD" w14:textId="77777777" w:rsidR="00A11E25" w:rsidRPr="007B5D8B" w:rsidRDefault="00A11E25" w:rsidP="00DC3074">
            <w:pPr>
              <w:jc w:val="center"/>
              <w:rPr>
                <w:b/>
                <w:sz w:val="16"/>
                <w:szCs w:val="16"/>
              </w:rPr>
            </w:pPr>
          </w:p>
        </w:tc>
        <w:tc>
          <w:tcPr>
            <w:tcW w:w="1980" w:type="dxa"/>
          </w:tcPr>
          <w:p w14:paraId="2F120814" w14:textId="77777777" w:rsidR="00A11E25" w:rsidRPr="007B5D8B" w:rsidRDefault="00A11E25" w:rsidP="00DC3074">
            <w:pPr>
              <w:jc w:val="center"/>
              <w:rPr>
                <w:b/>
                <w:sz w:val="16"/>
                <w:szCs w:val="16"/>
              </w:rPr>
            </w:pPr>
          </w:p>
        </w:tc>
        <w:tc>
          <w:tcPr>
            <w:tcW w:w="1368" w:type="dxa"/>
          </w:tcPr>
          <w:p w14:paraId="61CCA8C0" w14:textId="77777777" w:rsidR="00A11E25" w:rsidRPr="007B5D8B" w:rsidRDefault="00A11E25" w:rsidP="00DC3074">
            <w:pPr>
              <w:jc w:val="center"/>
              <w:rPr>
                <w:b/>
                <w:sz w:val="16"/>
                <w:szCs w:val="16"/>
              </w:rPr>
            </w:pPr>
          </w:p>
        </w:tc>
      </w:tr>
      <w:tr w:rsidR="00A11E25" w:rsidRPr="007B5D8B" w14:paraId="0179A58C" w14:textId="77777777" w:rsidTr="00DC3074">
        <w:trPr>
          <w:trHeight w:val="395"/>
          <w:jc w:val="center"/>
        </w:trPr>
        <w:tc>
          <w:tcPr>
            <w:tcW w:w="1008" w:type="dxa"/>
          </w:tcPr>
          <w:p w14:paraId="64E9AB9B" w14:textId="77777777" w:rsidR="00A11E25" w:rsidRPr="007B5D8B" w:rsidRDefault="00A11E25" w:rsidP="00DC3074">
            <w:pPr>
              <w:jc w:val="center"/>
              <w:rPr>
                <w:b/>
                <w:sz w:val="16"/>
                <w:szCs w:val="16"/>
              </w:rPr>
            </w:pPr>
          </w:p>
        </w:tc>
        <w:tc>
          <w:tcPr>
            <w:tcW w:w="1260" w:type="dxa"/>
          </w:tcPr>
          <w:p w14:paraId="7369473A" w14:textId="77777777" w:rsidR="00A11E25" w:rsidRPr="007B5D8B" w:rsidRDefault="00A11E25" w:rsidP="00DC3074">
            <w:pPr>
              <w:jc w:val="center"/>
              <w:rPr>
                <w:b/>
                <w:sz w:val="16"/>
                <w:szCs w:val="16"/>
              </w:rPr>
            </w:pPr>
          </w:p>
        </w:tc>
        <w:tc>
          <w:tcPr>
            <w:tcW w:w="3960" w:type="dxa"/>
          </w:tcPr>
          <w:p w14:paraId="28DE67D2" w14:textId="77777777" w:rsidR="00A11E25" w:rsidRPr="007B5D8B" w:rsidRDefault="00A11E25" w:rsidP="00DC3074">
            <w:pPr>
              <w:jc w:val="center"/>
              <w:rPr>
                <w:b/>
                <w:sz w:val="16"/>
                <w:szCs w:val="16"/>
              </w:rPr>
            </w:pPr>
          </w:p>
        </w:tc>
        <w:tc>
          <w:tcPr>
            <w:tcW w:w="1980" w:type="dxa"/>
          </w:tcPr>
          <w:p w14:paraId="77419E8E" w14:textId="77777777" w:rsidR="00A11E25" w:rsidRPr="007B5D8B" w:rsidRDefault="00A11E25" w:rsidP="00DC3074">
            <w:pPr>
              <w:jc w:val="center"/>
              <w:rPr>
                <w:b/>
                <w:sz w:val="16"/>
                <w:szCs w:val="16"/>
              </w:rPr>
            </w:pPr>
          </w:p>
        </w:tc>
        <w:tc>
          <w:tcPr>
            <w:tcW w:w="1368" w:type="dxa"/>
          </w:tcPr>
          <w:p w14:paraId="2B6CA16D" w14:textId="77777777" w:rsidR="00A11E25" w:rsidRPr="007B5D8B" w:rsidRDefault="00A11E25" w:rsidP="00DC3074">
            <w:pPr>
              <w:jc w:val="center"/>
              <w:rPr>
                <w:b/>
                <w:sz w:val="16"/>
                <w:szCs w:val="16"/>
              </w:rPr>
            </w:pPr>
          </w:p>
        </w:tc>
      </w:tr>
      <w:tr w:rsidR="00A11E25" w:rsidRPr="007B5D8B" w14:paraId="01CCE81A" w14:textId="77777777" w:rsidTr="00DC3074">
        <w:trPr>
          <w:trHeight w:val="395"/>
          <w:jc w:val="center"/>
        </w:trPr>
        <w:tc>
          <w:tcPr>
            <w:tcW w:w="1008" w:type="dxa"/>
          </w:tcPr>
          <w:p w14:paraId="32D0A242" w14:textId="77777777" w:rsidR="00A11E25" w:rsidRPr="007B5D8B" w:rsidRDefault="00A11E25" w:rsidP="00DC3074">
            <w:pPr>
              <w:jc w:val="center"/>
              <w:rPr>
                <w:b/>
                <w:sz w:val="16"/>
                <w:szCs w:val="16"/>
              </w:rPr>
            </w:pPr>
          </w:p>
        </w:tc>
        <w:tc>
          <w:tcPr>
            <w:tcW w:w="1260" w:type="dxa"/>
          </w:tcPr>
          <w:p w14:paraId="08ED92E0" w14:textId="77777777" w:rsidR="00A11E25" w:rsidRPr="007B5D8B" w:rsidRDefault="00A11E25" w:rsidP="00DC3074">
            <w:pPr>
              <w:jc w:val="center"/>
              <w:rPr>
                <w:b/>
                <w:sz w:val="16"/>
                <w:szCs w:val="16"/>
              </w:rPr>
            </w:pPr>
          </w:p>
        </w:tc>
        <w:tc>
          <w:tcPr>
            <w:tcW w:w="3960" w:type="dxa"/>
          </w:tcPr>
          <w:p w14:paraId="1D2852A3" w14:textId="77777777" w:rsidR="00A11E25" w:rsidRPr="007B5D8B" w:rsidRDefault="00A11E25" w:rsidP="00DC3074">
            <w:pPr>
              <w:jc w:val="center"/>
              <w:rPr>
                <w:b/>
                <w:sz w:val="16"/>
                <w:szCs w:val="16"/>
              </w:rPr>
            </w:pPr>
          </w:p>
        </w:tc>
        <w:tc>
          <w:tcPr>
            <w:tcW w:w="1980" w:type="dxa"/>
          </w:tcPr>
          <w:p w14:paraId="2EF6FC56" w14:textId="77777777" w:rsidR="00A11E25" w:rsidRPr="007B5D8B" w:rsidRDefault="00A11E25" w:rsidP="00DC3074">
            <w:pPr>
              <w:jc w:val="center"/>
              <w:rPr>
                <w:b/>
                <w:sz w:val="16"/>
                <w:szCs w:val="16"/>
              </w:rPr>
            </w:pPr>
          </w:p>
        </w:tc>
        <w:tc>
          <w:tcPr>
            <w:tcW w:w="1368" w:type="dxa"/>
          </w:tcPr>
          <w:p w14:paraId="543B4B84" w14:textId="77777777" w:rsidR="00A11E25" w:rsidRPr="007B5D8B" w:rsidRDefault="00A11E25" w:rsidP="00DC3074">
            <w:pPr>
              <w:jc w:val="center"/>
              <w:rPr>
                <w:b/>
                <w:sz w:val="16"/>
                <w:szCs w:val="16"/>
              </w:rPr>
            </w:pPr>
          </w:p>
        </w:tc>
      </w:tr>
      <w:tr w:rsidR="00A11E25" w:rsidRPr="007B5D8B" w14:paraId="56152A92" w14:textId="77777777" w:rsidTr="00DC3074">
        <w:trPr>
          <w:trHeight w:val="395"/>
          <w:jc w:val="center"/>
        </w:trPr>
        <w:tc>
          <w:tcPr>
            <w:tcW w:w="1008" w:type="dxa"/>
          </w:tcPr>
          <w:p w14:paraId="2CF0E0D9" w14:textId="77777777" w:rsidR="00A11E25" w:rsidRPr="007B5D8B" w:rsidRDefault="00A11E25" w:rsidP="00DC3074">
            <w:pPr>
              <w:jc w:val="center"/>
              <w:rPr>
                <w:b/>
                <w:sz w:val="16"/>
                <w:szCs w:val="16"/>
              </w:rPr>
            </w:pPr>
          </w:p>
        </w:tc>
        <w:tc>
          <w:tcPr>
            <w:tcW w:w="1260" w:type="dxa"/>
          </w:tcPr>
          <w:p w14:paraId="2FEEAF8A" w14:textId="77777777" w:rsidR="00A11E25" w:rsidRPr="007B5D8B" w:rsidRDefault="00A11E25" w:rsidP="00DC3074">
            <w:pPr>
              <w:jc w:val="center"/>
              <w:rPr>
                <w:b/>
                <w:sz w:val="16"/>
                <w:szCs w:val="16"/>
              </w:rPr>
            </w:pPr>
          </w:p>
        </w:tc>
        <w:tc>
          <w:tcPr>
            <w:tcW w:w="3960" w:type="dxa"/>
          </w:tcPr>
          <w:p w14:paraId="72D10F48" w14:textId="77777777" w:rsidR="00A11E25" w:rsidRPr="007B5D8B" w:rsidRDefault="00A11E25" w:rsidP="00DC3074">
            <w:pPr>
              <w:jc w:val="center"/>
              <w:rPr>
                <w:b/>
                <w:sz w:val="16"/>
                <w:szCs w:val="16"/>
              </w:rPr>
            </w:pPr>
          </w:p>
        </w:tc>
        <w:tc>
          <w:tcPr>
            <w:tcW w:w="1980" w:type="dxa"/>
          </w:tcPr>
          <w:p w14:paraId="5944284D" w14:textId="77777777" w:rsidR="00A11E25" w:rsidRPr="007B5D8B" w:rsidRDefault="00A11E25" w:rsidP="00DC3074">
            <w:pPr>
              <w:jc w:val="center"/>
              <w:rPr>
                <w:b/>
                <w:sz w:val="16"/>
                <w:szCs w:val="16"/>
              </w:rPr>
            </w:pPr>
          </w:p>
        </w:tc>
        <w:tc>
          <w:tcPr>
            <w:tcW w:w="1368" w:type="dxa"/>
          </w:tcPr>
          <w:p w14:paraId="26CB0896" w14:textId="77777777" w:rsidR="00A11E25" w:rsidRPr="007B5D8B" w:rsidRDefault="00A11E25" w:rsidP="00DC3074">
            <w:pPr>
              <w:jc w:val="center"/>
              <w:rPr>
                <w:b/>
                <w:sz w:val="16"/>
                <w:szCs w:val="16"/>
              </w:rPr>
            </w:pPr>
          </w:p>
        </w:tc>
      </w:tr>
      <w:tr w:rsidR="00A11E25" w:rsidRPr="007B5D8B" w14:paraId="76DE1803" w14:textId="77777777" w:rsidTr="00DC3074">
        <w:trPr>
          <w:trHeight w:val="395"/>
          <w:jc w:val="center"/>
        </w:trPr>
        <w:tc>
          <w:tcPr>
            <w:tcW w:w="1008" w:type="dxa"/>
          </w:tcPr>
          <w:p w14:paraId="050F1934" w14:textId="77777777" w:rsidR="00A11E25" w:rsidRPr="007B5D8B" w:rsidRDefault="00A11E25" w:rsidP="00DC3074">
            <w:pPr>
              <w:jc w:val="center"/>
              <w:rPr>
                <w:b/>
                <w:sz w:val="16"/>
                <w:szCs w:val="16"/>
              </w:rPr>
            </w:pPr>
          </w:p>
        </w:tc>
        <w:tc>
          <w:tcPr>
            <w:tcW w:w="1260" w:type="dxa"/>
          </w:tcPr>
          <w:p w14:paraId="2F46A487" w14:textId="77777777" w:rsidR="00A11E25" w:rsidRPr="007B5D8B" w:rsidRDefault="00A11E25" w:rsidP="00DC3074">
            <w:pPr>
              <w:jc w:val="center"/>
              <w:rPr>
                <w:b/>
                <w:sz w:val="16"/>
                <w:szCs w:val="16"/>
              </w:rPr>
            </w:pPr>
          </w:p>
        </w:tc>
        <w:tc>
          <w:tcPr>
            <w:tcW w:w="3960" w:type="dxa"/>
          </w:tcPr>
          <w:p w14:paraId="44229134" w14:textId="77777777" w:rsidR="00A11E25" w:rsidRPr="007B5D8B" w:rsidRDefault="00A11E25" w:rsidP="00DC3074">
            <w:pPr>
              <w:jc w:val="center"/>
              <w:rPr>
                <w:b/>
                <w:sz w:val="16"/>
                <w:szCs w:val="16"/>
              </w:rPr>
            </w:pPr>
          </w:p>
        </w:tc>
        <w:tc>
          <w:tcPr>
            <w:tcW w:w="1980" w:type="dxa"/>
          </w:tcPr>
          <w:p w14:paraId="7D2960A3" w14:textId="77777777" w:rsidR="00A11E25" w:rsidRPr="007B5D8B" w:rsidRDefault="00A11E25" w:rsidP="00DC3074">
            <w:pPr>
              <w:jc w:val="center"/>
              <w:rPr>
                <w:b/>
                <w:sz w:val="16"/>
                <w:szCs w:val="16"/>
              </w:rPr>
            </w:pPr>
          </w:p>
        </w:tc>
        <w:tc>
          <w:tcPr>
            <w:tcW w:w="1368" w:type="dxa"/>
          </w:tcPr>
          <w:p w14:paraId="376D4ADF" w14:textId="77777777" w:rsidR="00A11E25" w:rsidRPr="007B5D8B" w:rsidRDefault="00A11E25" w:rsidP="00DC3074">
            <w:pPr>
              <w:jc w:val="center"/>
              <w:rPr>
                <w:b/>
                <w:sz w:val="16"/>
                <w:szCs w:val="16"/>
              </w:rPr>
            </w:pPr>
          </w:p>
        </w:tc>
      </w:tr>
      <w:tr w:rsidR="00A11E25" w:rsidRPr="007B5D8B" w14:paraId="7C4B54F3" w14:textId="77777777" w:rsidTr="00DC3074">
        <w:trPr>
          <w:trHeight w:val="395"/>
          <w:jc w:val="center"/>
        </w:trPr>
        <w:tc>
          <w:tcPr>
            <w:tcW w:w="1008" w:type="dxa"/>
          </w:tcPr>
          <w:p w14:paraId="414C2479" w14:textId="77777777" w:rsidR="00A11E25" w:rsidRPr="007B5D8B" w:rsidRDefault="00A11E25" w:rsidP="00DC3074">
            <w:pPr>
              <w:jc w:val="center"/>
              <w:rPr>
                <w:b/>
                <w:sz w:val="16"/>
                <w:szCs w:val="16"/>
              </w:rPr>
            </w:pPr>
          </w:p>
        </w:tc>
        <w:tc>
          <w:tcPr>
            <w:tcW w:w="1260" w:type="dxa"/>
          </w:tcPr>
          <w:p w14:paraId="212019B0" w14:textId="77777777" w:rsidR="00A11E25" w:rsidRPr="007B5D8B" w:rsidRDefault="00A11E25" w:rsidP="00DC3074">
            <w:pPr>
              <w:jc w:val="center"/>
              <w:rPr>
                <w:b/>
                <w:sz w:val="16"/>
                <w:szCs w:val="16"/>
              </w:rPr>
            </w:pPr>
          </w:p>
        </w:tc>
        <w:tc>
          <w:tcPr>
            <w:tcW w:w="3960" w:type="dxa"/>
          </w:tcPr>
          <w:p w14:paraId="678645B5" w14:textId="77777777" w:rsidR="00A11E25" w:rsidRPr="007B5D8B" w:rsidRDefault="00A11E25" w:rsidP="00DC3074">
            <w:pPr>
              <w:jc w:val="center"/>
              <w:rPr>
                <w:b/>
                <w:sz w:val="16"/>
                <w:szCs w:val="16"/>
              </w:rPr>
            </w:pPr>
          </w:p>
        </w:tc>
        <w:tc>
          <w:tcPr>
            <w:tcW w:w="1980" w:type="dxa"/>
          </w:tcPr>
          <w:p w14:paraId="252D299D" w14:textId="77777777" w:rsidR="00A11E25" w:rsidRPr="007B5D8B" w:rsidRDefault="00A11E25" w:rsidP="00DC3074">
            <w:pPr>
              <w:jc w:val="center"/>
              <w:rPr>
                <w:b/>
                <w:sz w:val="16"/>
                <w:szCs w:val="16"/>
              </w:rPr>
            </w:pPr>
          </w:p>
        </w:tc>
        <w:tc>
          <w:tcPr>
            <w:tcW w:w="1368" w:type="dxa"/>
          </w:tcPr>
          <w:p w14:paraId="50A24559" w14:textId="77777777" w:rsidR="00A11E25" w:rsidRPr="007B5D8B" w:rsidRDefault="00A11E25" w:rsidP="00DC3074">
            <w:pPr>
              <w:jc w:val="center"/>
              <w:rPr>
                <w:b/>
                <w:sz w:val="16"/>
                <w:szCs w:val="16"/>
              </w:rPr>
            </w:pPr>
          </w:p>
        </w:tc>
      </w:tr>
      <w:tr w:rsidR="00A11E25" w:rsidRPr="007B5D8B" w14:paraId="5DF04D55" w14:textId="77777777" w:rsidTr="00DC3074">
        <w:trPr>
          <w:trHeight w:val="395"/>
          <w:jc w:val="center"/>
        </w:trPr>
        <w:tc>
          <w:tcPr>
            <w:tcW w:w="1008" w:type="dxa"/>
          </w:tcPr>
          <w:p w14:paraId="7106E483" w14:textId="77777777" w:rsidR="00A11E25" w:rsidRPr="007B5D8B" w:rsidRDefault="00A11E25" w:rsidP="00DC3074">
            <w:pPr>
              <w:jc w:val="center"/>
              <w:rPr>
                <w:b/>
                <w:sz w:val="16"/>
                <w:szCs w:val="16"/>
              </w:rPr>
            </w:pPr>
          </w:p>
        </w:tc>
        <w:tc>
          <w:tcPr>
            <w:tcW w:w="1260" w:type="dxa"/>
          </w:tcPr>
          <w:p w14:paraId="307967B5" w14:textId="77777777" w:rsidR="00A11E25" w:rsidRPr="007B5D8B" w:rsidRDefault="00A11E25" w:rsidP="00DC3074">
            <w:pPr>
              <w:jc w:val="center"/>
              <w:rPr>
                <w:b/>
                <w:sz w:val="16"/>
                <w:szCs w:val="16"/>
              </w:rPr>
            </w:pPr>
          </w:p>
        </w:tc>
        <w:tc>
          <w:tcPr>
            <w:tcW w:w="3960" w:type="dxa"/>
          </w:tcPr>
          <w:p w14:paraId="3C8C56CF" w14:textId="77777777" w:rsidR="00A11E25" w:rsidRPr="007B5D8B" w:rsidRDefault="00A11E25" w:rsidP="00DC3074">
            <w:pPr>
              <w:jc w:val="center"/>
              <w:rPr>
                <w:b/>
                <w:sz w:val="16"/>
                <w:szCs w:val="16"/>
              </w:rPr>
            </w:pPr>
          </w:p>
        </w:tc>
        <w:tc>
          <w:tcPr>
            <w:tcW w:w="1980" w:type="dxa"/>
          </w:tcPr>
          <w:p w14:paraId="6EEB04AF" w14:textId="77777777" w:rsidR="00A11E25" w:rsidRPr="007B5D8B" w:rsidRDefault="00A11E25" w:rsidP="00DC3074">
            <w:pPr>
              <w:jc w:val="center"/>
              <w:rPr>
                <w:b/>
                <w:sz w:val="16"/>
                <w:szCs w:val="16"/>
              </w:rPr>
            </w:pPr>
          </w:p>
        </w:tc>
        <w:tc>
          <w:tcPr>
            <w:tcW w:w="1368" w:type="dxa"/>
          </w:tcPr>
          <w:p w14:paraId="491FA456" w14:textId="77777777" w:rsidR="00A11E25" w:rsidRPr="007B5D8B" w:rsidRDefault="00A11E25" w:rsidP="00DC3074">
            <w:pPr>
              <w:jc w:val="center"/>
              <w:rPr>
                <w:b/>
                <w:sz w:val="16"/>
                <w:szCs w:val="16"/>
              </w:rPr>
            </w:pPr>
          </w:p>
        </w:tc>
      </w:tr>
      <w:tr w:rsidR="00A11E25" w:rsidRPr="007B5D8B" w14:paraId="6C077B92" w14:textId="77777777" w:rsidTr="00DC3074">
        <w:trPr>
          <w:trHeight w:val="395"/>
          <w:jc w:val="center"/>
        </w:trPr>
        <w:tc>
          <w:tcPr>
            <w:tcW w:w="1008" w:type="dxa"/>
          </w:tcPr>
          <w:p w14:paraId="66D3AAC4" w14:textId="77777777" w:rsidR="00A11E25" w:rsidRPr="007B5D8B" w:rsidRDefault="00A11E25" w:rsidP="00DC3074">
            <w:pPr>
              <w:jc w:val="center"/>
              <w:rPr>
                <w:b/>
                <w:sz w:val="16"/>
                <w:szCs w:val="16"/>
              </w:rPr>
            </w:pPr>
          </w:p>
        </w:tc>
        <w:tc>
          <w:tcPr>
            <w:tcW w:w="1260" w:type="dxa"/>
          </w:tcPr>
          <w:p w14:paraId="614B08D4" w14:textId="77777777" w:rsidR="00A11E25" w:rsidRPr="007B5D8B" w:rsidRDefault="00A11E25" w:rsidP="00DC3074">
            <w:pPr>
              <w:jc w:val="center"/>
              <w:rPr>
                <w:b/>
                <w:sz w:val="16"/>
                <w:szCs w:val="16"/>
              </w:rPr>
            </w:pPr>
          </w:p>
        </w:tc>
        <w:tc>
          <w:tcPr>
            <w:tcW w:w="3960" w:type="dxa"/>
          </w:tcPr>
          <w:p w14:paraId="169E8EE0" w14:textId="77777777" w:rsidR="00A11E25" w:rsidRPr="007B5D8B" w:rsidRDefault="00A11E25" w:rsidP="00DC3074">
            <w:pPr>
              <w:jc w:val="center"/>
              <w:rPr>
                <w:b/>
                <w:sz w:val="16"/>
                <w:szCs w:val="16"/>
              </w:rPr>
            </w:pPr>
          </w:p>
        </w:tc>
        <w:tc>
          <w:tcPr>
            <w:tcW w:w="1980" w:type="dxa"/>
          </w:tcPr>
          <w:p w14:paraId="5BDBE364" w14:textId="77777777" w:rsidR="00A11E25" w:rsidRPr="007B5D8B" w:rsidRDefault="00A11E25" w:rsidP="00DC3074">
            <w:pPr>
              <w:jc w:val="center"/>
              <w:rPr>
                <w:b/>
                <w:sz w:val="16"/>
                <w:szCs w:val="16"/>
              </w:rPr>
            </w:pPr>
          </w:p>
        </w:tc>
        <w:tc>
          <w:tcPr>
            <w:tcW w:w="1368" w:type="dxa"/>
          </w:tcPr>
          <w:p w14:paraId="1DAF6020" w14:textId="77777777" w:rsidR="00A11E25" w:rsidRPr="007B5D8B" w:rsidRDefault="00A11E25" w:rsidP="00DC3074">
            <w:pPr>
              <w:jc w:val="center"/>
              <w:rPr>
                <w:b/>
                <w:sz w:val="16"/>
                <w:szCs w:val="16"/>
              </w:rPr>
            </w:pPr>
          </w:p>
        </w:tc>
      </w:tr>
      <w:tr w:rsidR="00A11E25" w:rsidRPr="007B5D8B" w14:paraId="19ADAB6C" w14:textId="77777777" w:rsidTr="00DC3074">
        <w:trPr>
          <w:trHeight w:val="395"/>
          <w:jc w:val="center"/>
        </w:trPr>
        <w:tc>
          <w:tcPr>
            <w:tcW w:w="1008" w:type="dxa"/>
          </w:tcPr>
          <w:p w14:paraId="761C88F8" w14:textId="77777777" w:rsidR="00A11E25" w:rsidRPr="007B5D8B" w:rsidRDefault="00A11E25" w:rsidP="00DC3074">
            <w:pPr>
              <w:jc w:val="center"/>
              <w:rPr>
                <w:b/>
                <w:sz w:val="16"/>
                <w:szCs w:val="16"/>
              </w:rPr>
            </w:pPr>
          </w:p>
        </w:tc>
        <w:tc>
          <w:tcPr>
            <w:tcW w:w="1260" w:type="dxa"/>
          </w:tcPr>
          <w:p w14:paraId="3FBF98E4" w14:textId="77777777" w:rsidR="00A11E25" w:rsidRPr="007B5D8B" w:rsidRDefault="00A11E25" w:rsidP="00DC3074">
            <w:pPr>
              <w:jc w:val="center"/>
              <w:rPr>
                <w:b/>
                <w:sz w:val="16"/>
                <w:szCs w:val="16"/>
              </w:rPr>
            </w:pPr>
          </w:p>
        </w:tc>
        <w:tc>
          <w:tcPr>
            <w:tcW w:w="3960" w:type="dxa"/>
          </w:tcPr>
          <w:p w14:paraId="345933FA" w14:textId="77777777" w:rsidR="00A11E25" w:rsidRPr="007B5D8B" w:rsidRDefault="00A11E25" w:rsidP="00DC3074">
            <w:pPr>
              <w:jc w:val="center"/>
              <w:rPr>
                <w:b/>
                <w:sz w:val="16"/>
                <w:szCs w:val="16"/>
              </w:rPr>
            </w:pPr>
          </w:p>
        </w:tc>
        <w:tc>
          <w:tcPr>
            <w:tcW w:w="1980" w:type="dxa"/>
          </w:tcPr>
          <w:p w14:paraId="5D2BCCCB" w14:textId="77777777" w:rsidR="00A11E25" w:rsidRPr="007B5D8B" w:rsidRDefault="00A11E25" w:rsidP="00DC3074">
            <w:pPr>
              <w:jc w:val="center"/>
              <w:rPr>
                <w:b/>
                <w:sz w:val="16"/>
                <w:szCs w:val="16"/>
              </w:rPr>
            </w:pPr>
          </w:p>
        </w:tc>
        <w:tc>
          <w:tcPr>
            <w:tcW w:w="1368" w:type="dxa"/>
          </w:tcPr>
          <w:p w14:paraId="745C72D1" w14:textId="77777777" w:rsidR="00A11E25" w:rsidRPr="007B5D8B" w:rsidRDefault="00A11E25" w:rsidP="00DC3074">
            <w:pPr>
              <w:jc w:val="center"/>
              <w:rPr>
                <w:b/>
                <w:sz w:val="16"/>
                <w:szCs w:val="16"/>
              </w:rPr>
            </w:pPr>
          </w:p>
        </w:tc>
      </w:tr>
      <w:tr w:rsidR="00A11E25" w:rsidRPr="007B5D8B" w14:paraId="28B6D507" w14:textId="77777777" w:rsidTr="00DC3074">
        <w:trPr>
          <w:trHeight w:val="395"/>
          <w:jc w:val="center"/>
        </w:trPr>
        <w:tc>
          <w:tcPr>
            <w:tcW w:w="1008" w:type="dxa"/>
          </w:tcPr>
          <w:p w14:paraId="36960C80" w14:textId="77777777" w:rsidR="00A11E25" w:rsidRPr="007B5D8B" w:rsidRDefault="00A11E25" w:rsidP="00DC3074">
            <w:pPr>
              <w:jc w:val="center"/>
              <w:rPr>
                <w:b/>
                <w:sz w:val="16"/>
                <w:szCs w:val="16"/>
              </w:rPr>
            </w:pPr>
          </w:p>
        </w:tc>
        <w:tc>
          <w:tcPr>
            <w:tcW w:w="1260" w:type="dxa"/>
          </w:tcPr>
          <w:p w14:paraId="356A622B" w14:textId="77777777" w:rsidR="00A11E25" w:rsidRPr="007B5D8B" w:rsidRDefault="00A11E25" w:rsidP="00DC3074">
            <w:pPr>
              <w:jc w:val="center"/>
              <w:rPr>
                <w:b/>
                <w:sz w:val="16"/>
                <w:szCs w:val="16"/>
              </w:rPr>
            </w:pPr>
          </w:p>
        </w:tc>
        <w:tc>
          <w:tcPr>
            <w:tcW w:w="3960" w:type="dxa"/>
          </w:tcPr>
          <w:p w14:paraId="4D44D307" w14:textId="77777777" w:rsidR="00A11E25" w:rsidRPr="007B5D8B" w:rsidRDefault="00A11E25" w:rsidP="00DC3074">
            <w:pPr>
              <w:jc w:val="center"/>
              <w:rPr>
                <w:b/>
                <w:sz w:val="16"/>
                <w:szCs w:val="16"/>
              </w:rPr>
            </w:pPr>
          </w:p>
        </w:tc>
        <w:tc>
          <w:tcPr>
            <w:tcW w:w="1980" w:type="dxa"/>
          </w:tcPr>
          <w:p w14:paraId="6460915A" w14:textId="77777777" w:rsidR="00A11E25" w:rsidRPr="007B5D8B" w:rsidRDefault="00A11E25" w:rsidP="00DC3074">
            <w:pPr>
              <w:jc w:val="center"/>
              <w:rPr>
                <w:b/>
                <w:sz w:val="16"/>
                <w:szCs w:val="16"/>
              </w:rPr>
            </w:pPr>
          </w:p>
        </w:tc>
        <w:tc>
          <w:tcPr>
            <w:tcW w:w="1368" w:type="dxa"/>
          </w:tcPr>
          <w:p w14:paraId="67B5136B" w14:textId="77777777" w:rsidR="00A11E25" w:rsidRPr="007B5D8B" w:rsidRDefault="00A11E25" w:rsidP="00DC3074">
            <w:pPr>
              <w:jc w:val="center"/>
              <w:rPr>
                <w:b/>
                <w:sz w:val="16"/>
                <w:szCs w:val="16"/>
              </w:rPr>
            </w:pPr>
          </w:p>
        </w:tc>
      </w:tr>
      <w:tr w:rsidR="00A11E25" w:rsidRPr="007B5D8B" w14:paraId="165BF26B" w14:textId="77777777" w:rsidTr="00DC3074">
        <w:trPr>
          <w:trHeight w:val="395"/>
          <w:jc w:val="center"/>
        </w:trPr>
        <w:tc>
          <w:tcPr>
            <w:tcW w:w="1008" w:type="dxa"/>
          </w:tcPr>
          <w:p w14:paraId="09172944" w14:textId="77777777" w:rsidR="00A11E25" w:rsidRPr="007B5D8B" w:rsidRDefault="00A11E25" w:rsidP="00DC3074">
            <w:pPr>
              <w:jc w:val="center"/>
              <w:rPr>
                <w:b/>
                <w:sz w:val="16"/>
                <w:szCs w:val="16"/>
              </w:rPr>
            </w:pPr>
          </w:p>
        </w:tc>
        <w:tc>
          <w:tcPr>
            <w:tcW w:w="1260" w:type="dxa"/>
          </w:tcPr>
          <w:p w14:paraId="5896C043" w14:textId="77777777" w:rsidR="00A11E25" w:rsidRPr="007B5D8B" w:rsidRDefault="00A11E25" w:rsidP="00DC3074">
            <w:pPr>
              <w:jc w:val="center"/>
              <w:rPr>
                <w:b/>
                <w:sz w:val="16"/>
                <w:szCs w:val="16"/>
              </w:rPr>
            </w:pPr>
          </w:p>
        </w:tc>
        <w:tc>
          <w:tcPr>
            <w:tcW w:w="3960" w:type="dxa"/>
          </w:tcPr>
          <w:p w14:paraId="2A5AAAC6" w14:textId="77777777" w:rsidR="00A11E25" w:rsidRPr="007B5D8B" w:rsidRDefault="00A11E25" w:rsidP="00DC3074">
            <w:pPr>
              <w:jc w:val="center"/>
              <w:rPr>
                <w:b/>
                <w:sz w:val="16"/>
                <w:szCs w:val="16"/>
              </w:rPr>
            </w:pPr>
          </w:p>
        </w:tc>
        <w:tc>
          <w:tcPr>
            <w:tcW w:w="1980" w:type="dxa"/>
          </w:tcPr>
          <w:p w14:paraId="73563F00" w14:textId="77777777" w:rsidR="00A11E25" w:rsidRPr="007B5D8B" w:rsidRDefault="00A11E25" w:rsidP="00DC3074">
            <w:pPr>
              <w:jc w:val="center"/>
              <w:rPr>
                <w:b/>
                <w:sz w:val="16"/>
                <w:szCs w:val="16"/>
              </w:rPr>
            </w:pPr>
          </w:p>
        </w:tc>
        <w:tc>
          <w:tcPr>
            <w:tcW w:w="1368" w:type="dxa"/>
          </w:tcPr>
          <w:p w14:paraId="4EBBD15E" w14:textId="77777777" w:rsidR="00A11E25" w:rsidRPr="007B5D8B" w:rsidRDefault="00A11E25" w:rsidP="00DC3074">
            <w:pPr>
              <w:jc w:val="center"/>
              <w:rPr>
                <w:b/>
                <w:sz w:val="16"/>
                <w:szCs w:val="16"/>
              </w:rPr>
            </w:pPr>
          </w:p>
        </w:tc>
      </w:tr>
      <w:tr w:rsidR="00A11E25" w:rsidRPr="007B5D8B" w14:paraId="6AF8D920" w14:textId="77777777" w:rsidTr="00DC3074">
        <w:trPr>
          <w:trHeight w:val="395"/>
          <w:jc w:val="center"/>
        </w:trPr>
        <w:tc>
          <w:tcPr>
            <w:tcW w:w="1008" w:type="dxa"/>
          </w:tcPr>
          <w:p w14:paraId="606FC298" w14:textId="77777777" w:rsidR="00A11E25" w:rsidRPr="007B5D8B" w:rsidRDefault="00A11E25" w:rsidP="00DC3074">
            <w:pPr>
              <w:jc w:val="center"/>
              <w:rPr>
                <w:b/>
                <w:sz w:val="16"/>
                <w:szCs w:val="16"/>
              </w:rPr>
            </w:pPr>
          </w:p>
        </w:tc>
        <w:tc>
          <w:tcPr>
            <w:tcW w:w="1260" w:type="dxa"/>
          </w:tcPr>
          <w:p w14:paraId="3A892540" w14:textId="77777777" w:rsidR="00A11E25" w:rsidRPr="007B5D8B" w:rsidRDefault="00A11E25" w:rsidP="00DC3074">
            <w:pPr>
              <w:jc w:val="center"/>
              <w:rPr>
                <w:b/>
                <w:sz w:val="16"/>
                <w:szCs w:val="16"/>
              </w:rPr>
            </w:pPr>
          </w:p>
        </w:tc>
        <w:tc>
          <w:tcPr>
            <w:tcW w:w="3960" w:type="dxa"/>
          </w:tcPr>
          <w:p w14:paraId="3A66CE89" w14:textId="77777777" w:rsidR="00A11E25" w:rsidRPr="007B5D8B" w:rsidRDefault="00A11E25" w:rsidP="00DC3074">
            <w:pPr>
              <w:jc w:val="center"/>
              <w:rPr>
                <w:b/>
                <w:sz w:val="16"/>
                <w:szCs w:val="16"/>
              </w:rPr>
            </w:pPr>
          </w:p>
        </w:tc>
        <w:tc>
          <w:tcPr>
            <w:tcW w:w="1980" w:type="dxa"/>
          </w:tcPr>
          <w:p w14:paraId="150E1FC9" w14:textId="77777777" w:rsidR="00A11E25" w:rsidRPr="007B5D8B" w:rsidRDefault="00A11E25" w:rsidP="00DC3074">
            <w:pPr>
              <w:jc w:val="center"/>
              <w:rPr>
                <w:b/>
                <w:sz w:val="16"/>
                <w:szCs w:val="16"/>
              </w:rPr>
            </w:pPr>
          </w:p>
        </w:tc>
        <w:tc>
          <w:tcPr>
            <w:tcW w:w="1368" w:type="dxa"/>
          </w:tcPr>
          <w:p w14:paraId="59E61678" w14:textId="77777777" w:rsidR="00A11E25" w:rsidRPr="007B5D8B" w:rsidRDefault="00A11E25" w:rsidP="00DC3074">
            <w:pPr>
              <w:jc w:val="center"/>
              <w:rPr>
                <w:b/>
                <w:sz w:val="16"/>
                <w:szCs w:val="16"/>
              </w:rPr>
            </w:pPr>
          </w:p>
        </w:tc>
      </w:tr>
      <w:tr w:rsidR="00A11E25" w:rsidRPr="007B5D8B" w14:paraId="2DFF9890" w14:textId="77777777" w:rsidTr="00DC3074">
        <w:trPr>
          <w:trHeight w:val="395"/>
          <w:jc w:val="center"/>
        </w:trPr>
        <w:tc>
          <w:tcPr>
            <w:tcW w:w="1008" w:type="dxa"/>
          </w:tcPr>
          <w:p w14:paraId="67AE912A" w14:textId="77777777" w:rsidR="00A11E25" w:rsidRPr="007B5D8B" w:rsidRDefault="00A11E25" w:rsidP="00DC3074">
            <w:pPr>
              <w:jc w:val="center"/>
              <w:rPr>
                <w:b/>
                <w:sz w:val="16"/>
                <w:szCs w:val="16"/>
              </w:rPr>
            </w:pPr>
          </w:p>
        </w:tc>
        <w:tc>
          <w:tcPr>
            <w:tcW w:w="1260" w:type="dxa"/>
          </w:tcPr>
          <w:p w14:paraId="2F03F1DE" w14:textId="77777777" w:rsidR="00A11E25" w:rsidRPr="007B5D8B" w:rsidRDefault="00A11E25" w:rsidP="00DC3074">
            <w:pPr>
              <w:jc w:val="center"/>
              <w:rPr>
                <w:b/>
                <w:sz w:val="16"/>
                <w:szCs w:val="16"/>
              </w:rPr>
            </w:pPr>
          </w:p>
        </w:tc>
        <w:tc>
          <w:tcPr>
            <w:tcW w:w="3960" w:type="dxa"/>
          </w:tcPr>
          <w:p w14:paraId="4562A3EB" w14:textId="77777777" w:rsidR="00A11E25" w:rsidRPr="007B5D8B" w:rsidRDefault="00A11E25" w:rsidP="00DC3074">
            <w:pPr>
              <w:jc w:val="center"/>
              <w:rPr>
                <w:b/>
                <w:sz w:val="16"/>
                <w:szCs w:val="16"/>
              </w:rPr>
            </w:pPr>
          </w:p>
        </w:tc>
        <w:tc>
          <w:tcPr>
            <w:tcW w:w="1980" w:type="dxa"/>
          </w:tcPr>
          <w:p w14:paraId="74375924" w14:textId="77777777" w:rsidR="00A11E25" w:rsidRPr="007B5D8B" w:rsidRDefault="00A11E25" w:rsidP="00DC3074">
            <w:pPr>
              <w:jc w:val="center"/>
              <w:rPr>
                <w:b/>
                <w:sz w:val="16"/>
                <w:szCs w:val="16"/>
              </w:rPr>
            </w:pPr>
          </w:p>
        </w:tc>
        <w:tc>
          <w:tcPr>
            <w:tcW w:w="1368" w:type="dxa"/>
          </w:tcPr>
          <w:p w14:paraId="0A63B411" w14:textId="77777777" w:rsidR="00A11E25" w:rsidRPr="007B5D8B" w:rsidRDefault="00A11E25" w:rsidP="00DC3074">
            <w:pPr>
              <w:jc w:val="center"/>
              <w:rPr>
                <w:b/>
                <w:sz w:val="16"/>
                <w:szCs w:val="16"/>
              </w:rPr>
            </w:pPr>
          </w:p>
        </w:tc>
      </w:tr>
      <w:tr w:rsidR="00A11E25" w:rsidRPr="007B5D8B" w14:paraId="50859CB2" w14:textId="77777777" w:rsidTr="00DC3074">
        <w:trPr>
          <w:trHeight w:val="395"/>
          <w:jc w:val="center"/>
        </w:trPr>
        <w:tc>
          <w:tcPr>
            <w:tcW w:w="1008" w:type="dxa"/>
          </w:tcPr>
          <w:p w14:paraId="418CA27B" w14:textId="77777777" w:rsidR="00A11E25" w:rsidRPr="007B5D8B" w:rsidRDefault="00A11E25" w:rsidP="00DC3074">
            <w:pPr>
              <w:jc w:val="center"/>
              <w:rPr>
                <w:b/>
                <w:sz w:val="16"/>
                <w:szCs w:val="16"/>
              </w:rPr>
            </w:pPr>
          </w:p>
        </w:tc>
        <w:tc>
          <w:tcPr>
            <w:tcW w:w="1260" w:type="dxa"/>
          </w:tcPr>
          <w:p w14:paraId="4B421E2D" w14:textId="77777777" w:rsidR="00A11E25" w:rsidRPr="007B5D8B" w:rsidRDefault="00A11E25" w:rsidP="00DC3074">
            <w:pPr>
              <w:jc w:val="center"/>
              <w:rPr>
                <w:b/>
                <w:sz w:val="16"/>
                <w:szCs w:val="16"/>
              </w:rPr>
            </w:pPr>
          </w:p>
        </w:tc>
        <w:tc>
          <w:tcPr>
            <w:tcW w:w="3960" w:type="dxa"/>
          </w:tcPr>
          <w:p w14:paraId="428C87DA" w14:textId="77777777" w:rsidR="00A11E25" w:rsidRPr="007B5D8B" w:rsidRDefault="00A11E25" w:rsidP="00DC3074">
            <w:pPr>
              <w:jc w:val="center"/>
              <w:rPr>
                <w:b/>
                <w:sz w:val="16"/>
                <w:szCs w:val="16"/>
              </w:rPr>
            </w:pPr>
          </w:p>
        </w:tc>
        <w:tc>
          <w:tcPr>
            <w:tcW w:w="1980" w:type="dxa"/>
          </w:tcPr>
          <w:p w14:paraId="2444986E" w14:textId="77777777" w:rsidR="00A11E25" w:rsidRPr="007B5D8B" w:rsidRDefault="00A11E25" w:rsidP="00DC3074">
            <w:pPr>
              <w:jc w:val="center"/>
              <w:rPr>
                <w:b/>
                <w:sz w:val="16"/>
                <w:szCs w:val="16"/>
              </w:rPr>
            </w:pPr>
          </w:p>
        </w:tc>
        <w:tc>
          <w:tcPr>
            <w:tcW w:w="1368" w:type="dxa"/>
          </w:tcPr>
          <w:p w14:paraId="76986C74" w14:textId="77777777" w:rsidR="00A11E25" w:rsidRPr="007B5D8B" w:rsidRDefault="00A11E25" w:rsidP="00DC3074">
            <w:pPr>
              <w:jc w:val="center"/>
              <w:rPr>
                <w:b/>
                <w:sz w:val="16"/>
                <w:szCs w:val="16"/>
              </w:rPr>
            </w:pPr>
          </w:p>
        </w:tc>
      </w:tr>
      <w:tr w:rsidR="00A11E25" w:rsidRPr="007B5D8B" w14:paraId="31DCBE59" w14:textId="77777777" w:rsidTr="00DC3074">
        <w:trPr>
          <w:trHeight w:val="395"/>
          <w:jc w:val="center"/>
        </w:trPr>
        <w:tc>
          <w:tcPr>
            <w:tcW w:w="1008" w:type="dxa"/>
          </w:tcPr>
          <w:p w14:paraId="30D92A90" w14:textId="77777777" w:rsidR="00A11E25" w:rsidRPr="007B5D8B" w:rsidRDefault="00A11E25" w:rsidP="00DC3074">
            <w:pPr>
              <w:jc w:val="center"/>
              <w:rPr>
                <w:b/>
                <w:sz w:val="16"/>
                <w:szCs w:val="16"/>
              </w:rPr>
            </w:pPr>
          </w:p>
        </w:tc>
        <w:tc>
          <w:tcPr>
            <w:tcW w:w="1260" w:type="dxa"/>
          </w:tcPr>
          <w:p w14:paraId="16429E3F" w14:textId="77777777" w:rsidR="00A11E25" w:rsidRPr="007B5D8B" w:rsidRDefault="00A11E25" w:rsidP="00DC3074">
            <w:pPr>
              <w:jc w:val="center"/>
              <w:rPr>
                <w:b/>
                <w:sz w:val="16"/>
                <w:szCs w:val="16"/>
              </w:rPr>
            </w:pPr>
          </w:p>
        </w:tc>
        <w:tc>
          <w:tcPr>
            <w:tcW w:w="3960" w:type="dxa"/>
          </w:tcPr>
          <w:p w14:paraId="14BD98C0" w14:textId="77777777" w:rsidR="00A11E25" w:rsidRPr="007B5D8B" w:rsidRDefault="00A11E25" w:rsidP="00DC3074">
            <w:pPr>
              <w:jc w:val="center"/>
              <w:rPr>
                <w:b/>
                <w:sz w:val="16"/>
                <w:szCs w:val="16"/>
              </w:rPr>
            </w:pPr>
          </w:p>
        </w:tc>
        <w:tc>
          <w:tcPr>
            <w:tcW w:w="1980" w:type="dxa"/>
          </w:tcPr>
          <w:p w14:paraId="4899CAA0" w14:textId="77777777" w:rsidR="00A11E25" w:rsidRPr="007B5D8B" w:rsidRDefault="00A11E25" w:rsidP="00DC3074">
            <w:pPr>
              <w:jc w:val="center"/>
              <w:rPr>
                <w:b/>
                <w:sz w:val="16"/>
                <w:szCs w:val="16"/>
              </w:rPr>
            </w:pPr>
          </w:p>
        </w:tc>
        <w:tc>
          <w:tcPr>
            <w:tcW w:w="1368" w:type="dxa"/>
          </w:tcPr>
          <w:p w14:paraId="4EFF43E6" w14:textId="77777777" w:rsidR="00A11E25" w:rsidRPr="007B5D8B" w:rsidRDefault="00A11E25" w:rsidP="00DC3074">
            <w:pPr>
              <w:jc w:val="center"/>
              <w:rPr>
                <w:b/>
                <w:sz w:val="16"/>
                <w:szCs w:val="16"/>
              </w:rPr>
            </w:pPr>
          </w:p>
        </w:tc>
      </w:tr>
      <w:tr w:rsidR="00A11E25" w:rsidRPr="007B5D8B" w14:paraId="3103233C" w14:textId="77777777" w:rsidTr="00DC3074">
        <w:trPr>
          <w:trHeight w:val="395"/>
          <w:jc w:val="center"/>
        </w:trPr>
        <w:tc>
          <w:tcPr>
            <w:tcW w:w="1008" w:type="dxa"/>
          </w:tcPr>
          <w:p w14:paraId="7C7F3678" w14:textId="77777777" w:rsidR="00A11E25" w:rsidRPr="007B5D8B" w:rsidRDefault="00A11E25" w:rsidP="00DC3074">
            <w:pPr>
              <w:jc w:val="center"/>
              <w:rPr>
                <w:b/>
                <w:sz w:val="16"/>
                <w:szCs w:val="16"/>
              </w:rPr>
            </w:pPr>
          </w:p>
        </w:tc>
        <w:tc>
          <w:tcPr>
            <w:tcW w:w="1260" w:type="dxa"/>
          </w:tcPr>
          <w:p w14:paraId="37598724" w14:textId="77777777" w:rsidR="00A11E25" w:rsidRPr="007B5D8B" w:rsidRDefault="00A11E25" w:rsidP="00DC3074">
            <w:pPr>
              <w:jc w:val="center"/>
              <w:rPr>
                <w:b/>
                <w:sz w:val="16"/>
                <w:szCs w:val="16"/>
              </w:rPr>
            </w:pPr>
          </w:p>
        </w:tc>
        <w:tc>
          <w:tcPr>
            <w:tcW w:w="3960" w:type="dxa"/>
          </w:tcPr>
          <w:p w14:paraId="00A23923" w14:textId="77777777" w:rsidR="00A11E25" w:rsidRPr="007B5D8B" w:rsidRDefault="00A11E25" w:rsidP="00DC3074">
            <w:pPr>
              <w:jc w:val="center"/>
              <w:rPr>
                <w:b/>
                <w:sz w:val="16"/>
                <w:szCs w:val="16"/>
              </w:rPr>
            </w:pPr>
          </w:p>
        </w:tc>
        <w:tc>
          <w:tcPr>
            <w:tcW w:w="1980" w:type="dxa"/>
          </w:tcPr>
          <w:p w14:paraId="6A76AB02" w14:textId="77777777" w:rsidR="00A11E25" w:rsidRPr="007B5D8B" w:rsidRDefault="00A11E25" w:rsidP="00DC3074">
            <w:pPr>
              <w:jc w:val="center"/>
              <w:rPr>
                <w:b/>
                <w:sz w:val="16"/>
                <w:szCs w:val="16"/>
              </w:rPr>
            </w:pPr>
          </w:p>
        </w:tc>
        <w:tc>
          <w:tcPr>
            <w:tcW w:w="1368" w:type="dxa"/>
          </w:tcPr>
          <w:p w14:paraId="658B6DE0" w14:textId="77777777" w:rsidR="00A11E25" w:rsidRPr="007B5D8B" w:rsidRDefault="00A11E25" w:rsidP="00DC3074">
            <w:pPr>
              <w:jc w:val="center"/>
              <w:rPr>
                <w:b/>
                <w:sz w:val="16"/>
                <w:szCs w:val="16"/>
              </w:rPr>
            </w:pPr>
          </w:p>
        </w:tc>
      </w:tr>
      <w:tr w:rsidR="00A11E25" w:rsidRPr="007B5D8B" w14:paraId="78ACE18F" w14:textId="77777777" w:rsidTr="00DC3074">
        <w:trPr>
          <w:trHeight w:val="395"/>
          <w:jc w:val="center"/>
        </w:trPr>
        <w:tc>
          <w:tcPr>
            <w:tcW w:w="1008" w:type="dxa"/>
          </w:tcPr>
          <w:p w14:paraId="606B8E1C" w14:textId="77777777" w:rsidR="00A11E25" w:rsidRPr="007B5D8B" w:rsidRDefault="00A11E25" w:rsidP="00DC3074">
            <w:pPr>
              <w:jc w:val="center"/>
              <w:rPr>
                <w:b/>
                <w:sz w:val="16"/>
                <w:szCs w:val="16"/>
              </w:rPr>
            </w:pPr>
          </w:p>
        </w:tc>
        <w:tc>
          <w:tcPr>
            <w:tcW w:w="1260" w:type="dxa"/>
          </w:tcPr>
          <w:p w14:paraId="1937B5CB" w14:textId="77777777" w:rsidR="00A11E25" w:rsidRPr="007B5D8B" w:rsidRDefault="00A11E25" w:rsidP="00DC3074">
            <w:pPr>
              <w:jc w:val="center"/>
              <w:rPr>
                <w:b/>
                <w:sz w:val="16"/>
                <w:szCs w:val="16"/>
              </w:rPr>
            </w:pPr>
          </w:p>
        </w:tc>
        <w:tc>
          <w:tcPr>
            <w:tcW w:w="3960" w:type="dxa"/>
          </w:tcPr>
          <w:p w14:paraId="0945FCA0" w14:textId="77777777" w:rsidR="00A11E25" w:rsidRPr="007B5D8B" w:rsidRDefault="00A11E25" w:rsidP="00DC3074">
            <w:pPr>
              <w:jc w:val="center"/>
              <w:rPr>
                <w:b/>
                <w:sz w:val="16"/>
                <w:szCs w:val="16"/>
              </w:rPr>
            </w:pPr>
          </w:p>
        </w:tc>
        <w:tc>
          <w:tcPr>
            <w:tcW w:w="1980" w:type="dxa"/>
          </w:tcPr>
          <w:p w14:paraId="5CF92B5D" w14:textId="77777777" w:rsidR="00A11E25" w:rsidRPr="007B5D8B" w:rsidRDefault="00A11E25" w:rsidP="00DC3074">
            <w:pPr>
              <w:jc w:val="center"/>
              <w:rPr>
                <w:b/>
                <w:sz w:val="16"/>
                <w:szCs w:val="16"/>
              </w:rPr>
            </w:pPr>
          </w:p>
        </w:tc>
        <w:tc>
          <w:tcPr>
            <w:tcW w:w="1368" w:type="dxa"/>
          </w:tcPr>
          <w:p w14:paraId="5E017330" w14:textId="77777777" w:rsidR="00A11E25" w:rsidRPr="007B5D8B" w:rsidRDefault="00A11E25" w:rsidP="00DC3074">
            <w:pPr>
              <w:jc w:val="center"/>
              <w:rPr>
                <w:b/>
                <w:sz w:val="16"/>
                <w:szCs w:val="16"/>
              </w:rPr>
            </w:pPr>
          </w:p>
        </w:tc>
      </w:tr>
      <w:tr w:rsidR="00A11E25" w:rsidRPr="007B5D8B" w14:paraId="543DEF4C" w14:textId="77777777" w:rsidTr="00DC3074">
        <w:trPr>
          <w:trHeight w:val="395"/>
          <w:jc w:val="center"/>
        </w:trPr>
        <w:tc>
          <w:tcPr>
            <w:tcW w:w="1008" w:type="dxa"/>
          </w:tcPr>
          <w:p w14:paraId="1B562516" w14:textId="77777777" w:rsidR="00A11E25" w:rsidRPr="007B5D8B" w:rsidRDefault="00A11E25" w:rsidP="00DC3074">
            <w:pPr>
              <w:jc w:val="center"/>
              <w:rPr>
                <w:b/>
                <w:sz w:val="16"/>
                <w:szCs w:val="16"/>
              </w:rPr>
            </w:pPr>
          </w:p>
        </w:tc>
        <w:tc>
          <w:tcPr>
            <w:tcW w:w="1260" w:type="dxa"/>
          </w:tcPr>
          <w:p w14:paraId="52D97377" w14:textId="77777777" w:rsidR="00A11E25" w:rsidRPr="007B5D8B" w:rsidRDefault="00A11E25" w:rsidP="00DC3074">
            <w:pPr>
              <w:jc w:val="center"/>
              <w:rPr>
                <w:b/>
                <w:sz w:val="16"/>
                <w:szCs w:val="16"/>
              </w:rPr>
            </w:pPr>
          </w:p>
        </w:tc>
        <w:tc>
          <w:tcPr>
            <w:tcW w:w="3960" w:type="dxa"/>
          </w:tcPr>
          <w:p w14:paraId="7B2F7817" w14:textId="77777777" w:rsidR="00A11E25" w:rsidRPr="007B5D8B" w:rsidRDefault="00A11E25" w:rsidP="00DC3074">
            <w:pPr>
              <w:jc w:val="center"/>
              <w:rPr>
                <w:b/>
                <w:sz w:val="16"/>
                <w:szCs w:val="16"/>
              </w:rPr>
            </w:pPr>
          </w:p>
        </w:tc>
        <w:tc>
          <w:tcPr>
            <w:tcW w:w="1980" w:type="dxa"/>
          </w:tcPr>
          <w:p w14:paraId="671EFEB8" w14:textId="77777777" w:rsidR="00A11E25" w:rsidRPr="007B5D8B" w:rsidRDefault="00A11E25" w:rsidP="00DC3074">
            <w:pPr>
              <w:jc w:val="center"/>
              <w:rPr>
                <w:b/>
                <w:sz w:val="16"/>
                <w:szCs w:val="16"/>
              </w:rPr>
            </w:pPr>
          </w:p>
        </w:tc>
        <w:tc>
          <w:tcPr>
            <w:tcW w:w="1368" w:type="dxa"/>
          </w:tcPr>
          <w:p w14:paraId="2B1EB622" w14:textId="77777777" w:rsidR="00A11E25" w:rsidRPr="007B5D8B" w:rsidRDefault="00A11E25" w:rsidP="00DC3074">
            <w:pPr>
              <w:jc w:val="center"/>
              <w:rPr>
                <w:b/>
                <w:sz w:val="16"/>
                <w:szCs w:val="16"/>
              </w:rPr>
            </w:pPr>
          </w:p>
        </w:tc>
      </w:tr>
      <w:tr w:rsidR="00A11E25" w:rsidRPr="007B5D8B" w14:paraId="37E9E93A" w14:textId="77777777" w:rsidTr="00DC3074">
        <w:trPr>
          <w:trHeight w:val="395"/>
          <w:jc w:val="center"/>
        </w:trPr>
        <w:tc>
          <w:tcPr>
            <w:tcW w:w="1008" w:type="dxa"/>
          </w:tcPr>
          <w:p w14:paraId="6712123F" w14:textId="77777777" w:rsidR="00A11E25" w:rsidRPr="007B5D8B" w:rsidRDefault="00A11E25" w:rsidP="00DC3074">
            <w:pPr>
              <w:jc w:val="center"/>
              <w:rPr>
                <w:b/>
                <w:sz w:val="16"/>
                <w:szCs w:val="16"/>
              </w:rPr>
            </w:pPr>
          </w:p>
        </w:tc>
        <w:tc>
          <w:tcPr>
            <w:tcW w:w="1260" w:type="dxa"/>
          </w:tcPr>
          <w:p w14:paraId="3B52DA59" w14:textId="77777777" w:rsidR="00A11E25" w:rsidRPr="007B5D8B" w:rsidRDefault="00A11E25" w:rsidP="00DC3074">
            <w:pPr>
              <w:jc w:val="center"/>
              <w:rPr>
                <w:b/>
                <w:sz w:val="16"/>
                <w:szCs w:val="16"/>
              </w:rPr>
            </w:pPr>
          </w:p>
        </w:tc>
        <w:tc>
          <w:tcPr>
            <w:tcW w:w="3960" w:type="dxa"/>
          </w:tcPr>
          <w:p w14:paraId="748F4B8A" w14:textId="77777777" w:rsidR="00A11E25" w:rsidRPr="007B5D8B" w:rsidRDefault="00A11E25" w:rsidP="00DC3074">
            <w:pPr>
              <w:jc w:val="center"/>
              <w:rPr>
                <w:b/>
                <w:sz w:val="16"/>
                <w:szCs w:val="16"/>
              </w:rPr>
            </w:pPr>
          </w:p>
        </w:tc>
        <w:tc>
          <w:tcPr>
            <w:tcW w:w="1980" w:type="dxa"/>
          </w:tcPr>
          <w:p w14:paraId="3851EAB7" w14:textId="77777777" w:rsidR="00A11E25" w:rsidRPr="007B5D8B" w:rsidRDefault="00A11E25" w:rsidP="00DC3074">
            <w:pPr>
              <w:jc w:val="center"/>
              <w:rPr>
                <w:b/>
                <w:sz w:val="16"/>
                <w:szCs w:val="16"/>
              </w:rPr>
            </w:pPr>
          </w:p>
        </w:tc>
        <w:tc>
          <w:tcPr>
            <w:tcW w:w="1368" w:type="dxa"/>
          </w:tcPr>
          <w:p w14:paraId="39A63271" w14:textId="77777777" w:rsidR="00A11E25" w:rsidRPr="007B5D8B" w:rsidRDefault="00A11E25" w:rsidP="00DC3074">
            <w:pPr>
              <w:jc w:val="center"/>
              <w:rPr>
                <w:b/>
                <w:sz w:val="16"/>
                <w:szCs w:val="16"/>
              </w:rPr>
            </w:pPr>
          </w:p>
        </w:tc>
      </w:tr>
    </w:tbl>
    <w:p w14:paraId="23A5172F" w14:textId="77777777" w:rsidR="00A11E25" w:rsidRDefault="00A11E25">
      <w:r>
        <w:br w:type="page"/>
      </w:r>
    </w:p>
    <w:p w14:paraId="0F7739FF" w14:textId="77777777" w:rsidR="00A11E25" w:rsidRPr="002851C2" w:rsidRDefault="00A11E25" w:rsidP="00A11E25">
      <w:pPr>
        <w:rPr>
          <w:b/>
          <w:smallCaps/>
          <w:color w:val="C00000"/>
          <w:sz w:val="32"/>
          <w:szCs w:val="32"/>
        </w:rPr>
      </w:pPr>
      <w:r w:rsidRPr="002851C2">
        <w:rPr>
          <w:b/>
          <w:smallCaps/>
          <w:color w:val="C00000"/>
          <w:sz w:val="32"/>
          <w:szCs w:val="32"/>
        </w:rPr>
        <w:lastRenderedPageBreak/>
        <w:t>Acronyms &amp; Definitions</w:t>
      </w:r>
    </w:p>
    <w:tbl>
      <w:tblPr>
        <w:tblStyle w:val="TableGrid"/>
        <w:tblW w:w="0" w:type="auto"/>
        <w:tblLook w:val="04A0" w:firstRow="1" w:lastRow="0" w:firstColumn="1" w:lastColumn="0" w:noHBand="0" w:noVBand="1"/>
      </w:tblPr>
      <w:tblGrid>
        <w:gridCol w:w="2322"/>
        <w:gridCol w:w="7028"/>
      </w:tblGrid>
      <w:tr w:rsidR="00D502DF" w14:paraId="670BA2C7" w14:textId="77777777" w:rsidTr="00DC3074">
        <w:tc>
          <w:tcPr>
            <w:tcW w:w="2322" w:type="dxa"/>
          </w:tcPr>
          <w:p w14:paraId="6BF8AFE5" w14:textId="36BAD73F" w:rsidR="00D502DF" w:rsidRDefault="002033DE" w:rsidP="00D502DF">
            <w:pPr>
              <w:spacing w:after="200" w:line="276" w:lineRule="auto"/>
            </w:pPr>
            <w:r>
              <w:t xml:space="preserve">Unit Emergency </w:t>
            </w:r>
            <w:r w:rsidR="00570E16">
              <w:t>Coordinator (UEC)</w:t>
            </w:r>
          </w:p>
        </w:tc>
        <w:tc>
          <w:tcPr>
            <w:tcW w:w="7028" w:type="dxa"/>
          </w:tcPr>
          <w:p w14:paraId="3E80D03D" w14:textId="77777777" w:rsidR="00D502DF" w:rsidRDefault="002033DE" w:rsidP="00D502DF">
            <w:pPr>
              <w:spacing w:after="200" w:line="276" w:lineRule="auto"/>
              <w:jc w:val="both"/>
            </w:pPr>
            <w:r>
              <w:t>An individual selected within each unit to lead the emergency response of the unit</w:t>
            </w:r>
            <w:r w:rsidR="001C5455">
              <w:t xml:space="preserve"> and carry out the duties outlined in this document</w:t>
            </w:r>
            <w:r>
              <w:t>. The responsibilities of this individual include:</w:t>
            </w:r>
          </w:p>
          <w:p w14:paraId="6EC18B4D" w14:textId="5CE52D3E" w:rsidR="002033DE" w:rsidRDefault="002033DE" w:rsidP="00500678">
            <w:pPr>
              <w:pStyle w:val="ListParagraph"/>
              <w:numPr>
                <w:ilvl w:val="0"/>
                <w:numId w:val="28"/>
              </w:numPr>
            </w:pPr>
            <w:r>
              <w:t xml:space="preserve">Using the EHS provided template, create an </w:t>
            </w:r>
            <w:r w:rsidR="000432A0">
              <w:t xml:space="preserve">AEP </w:t>
            </w:r>
            <w:r>
              <w:t>for their Unit</w:t>
            </w:r>
          </w:p>
          <w:p w14:paraId="1209EC55" w14:textId="0CA43382" w:rsidR="002033DE" w:rsidRDefault="002033DE" w:rsidP="00500678">
            <w:pPr>
              <w:pStyle w:val="ListParagraph"/>
              <w:numPr>
                <w:ilvl w:val="0"/>
                <w:numId w:val="28"/>
              </w:numPr>
            </w:pPr>
            <w:r>
              <w:t xml:space="preserve">Keep a list of those in their unit trained to the </w:t>
            </w:r>
            <w:r w:rsidR="000432A0">
              <w:t>AEP</w:t>
            </w:r>
          </w:p>
          <w:p w14:paraId="21BC26F6" w14:textId="46D9E804" w:rsidR="002033DE" w:rsidRDefault="002033DE" w:rsidP="00500678">
            <w:pPr>
              <w:pStyle w:val="ListParagraph"/>
              <w:numPr>
                <w:ilvl w:val="0"/>
                <w:numId w:val="28"/>
              </w:numPr>
            </w:pPr>
            <w:r>
              <w:t xml:space="preserve">Conduct an annual review of the </w:t>
            </w:r>
            <w:r w:rsidR="000432A0">
              <w:t>AEP</w:t>
            </w:r>
          </w:p>
          <w:p w14:paraId="4A2F7A0B" w14:textId="77777777" w:rsidR="002033DE" w:rsidRDefault="002033DE" w:rsidP="00500678">
            <w:pPr>
              <w:pStyle w:val="ListParagraph"/>
              <w:numPr>
                <w:ilvl w:val="0"/>
                <w:numId w:val="28"/>
              </w:numPr>
            </w:pPr>
            <w:r>
              <w:t>Receive initial and annual training on Emergency Coordination from the Emergency Manager</w:t>
            </w:r>
          </w:p>
          <w:p w14:paraId="1A69C733" w14:textId="77777777" w:rsidR="002033DE" w:rsidRDefault="002033DE" w:rsidP="002033DE">
            <w:pPr>
              <w:pStyle w:val="ListParagraph"/>
              <w:ind w:left="720"/>
            </w:pPr>
          </w:p>
        </w:tc>
      </w:tr>
      <w:tr w:rsidR="002033DE" w14:paraId="4CAE4203" w14:textId="77777777" w:rsidTr="00DC3074">
        <w:tc>
          <w:tcPr>
            <w:tcW w:w="2322" w:type="dxa"/>
          </w:tcPr>
          <w:p w14:paraId="44708F6C" w14:textId="30A6C615" w:rsidR="002033DE" w:rsidRDefault="002033DE" w:rsidP="002033DE">
            <w:pPr>
              <w:spacing w:after="200" w:line="276" w:lineRule="auto"/>
            </w:pPr>
            <w:r>
              <w:t>AEP</w:t>
            </w:r>
          </w:p>
        </w:tc>
        <w:tc>
          <w:tcPr>
            <w:tcW w:w="7028" w:type="dxa"/>
          </w:tcPr>
          <w:p w14:paraId="2D3B07FD" w14:textId="0909EB4C" w:rsidR="002033DE" w:rsidRDefault="002033DE" w:rsidP="002033DE">
            <w:pPr>
              <w:spacing w:after="200" w:line="276" w:lineRule="auto"/>
              <w:jc w:val="both"/>
            </w:pPr>
            <w:r>
              <w:t>Area Emergency Plan</w:t>
            </w:r>
          </w:p>
        </w:tc>
      </w:tr>
      <w:tr w:rsidR="001D104B" w14:paraId="2DAA313B" w14:textId="77777777" w:rsidTr="00DC3074">
        <w:tc>
          <w:tcPr>
            <w:tcW w:w="2322" w:type="dxa"/>
          </w:tcPr>
          <w:p w14:paraId="403CEBF9" w14:textId="51C1DDB9" w:rsidR="001D104B" w:rsidRDefault="001D104B" w:rsidP="002033DE">
            <w:pPr>
              <w:spacing w:after="200" w:line="276" w:lineRule="auto"/>
            </w:pPr>
            <w:r>
              <w:t>AED</w:t>
            </w:r>
          </w:p>
        </w:tc>
        <w:tc>
          <w:tcPr>
            <w:tcW w:w="7028" w:type="dxa"/>
          </w:tcPr>
          <w:p w14:paraId="7C358E8A" w14:textId="0C19CD91" w:rsidR="001D104B" w:rsidRDefault="001D104B" w:rsidP="002033DE">
            <w:pPr>
              <w:spacing w:after="200" w:line="276" w:lineRule="auto"/>
              <w:jc w:val="both"/>
            </w:pPr>
            <w:r>
              <w:t xml:space="preserve">Automated External Defibrillator, </w:t>
            </w:r>
            <w:r w:rsidR="00231143">
              <w:t>used for someone going into cardiac arrest; contains verbal instructions once the machine is powered on to assist the user with first aid</w:t>
            </w:r>
          </w:p>
        </w:tc>
      </w:tr>
      <w:tr w:rsidR="002033DE" w14:paraId="3AAD82E1" w14:textId="77777777" w:rsidTr="002033DE">
        <w:tc>
          <w:tcPr>
            <w:tcW w:w="2322" w:type="dxa"/>
          </w:tcPr>
          <w:p w14:paraId="54274368" w14:textId="77777777" w:rsidR="002033DE" w:rsidRDefault="002033DE" w:rsidP="002033DE">
            <w:pPr>
              <w:spacing w:after="200" w:line="276" w:lineRule="auto"/>
            </w:pPr>
            <w:r>
              <w:t>EHS</w:t>
            </w:r>
          </w:p>
        </w:tc>
        <w:tc>
          <w:tcPr>
            <w:tcW w:w="7028" w:type="dxa"/>
          </w:tcPr>
          <w:p w14:paraId="0151D037" w14:textId="77777777" w:rsidR="002033DE" w:rsidRDefault="002033DE" w:rsidP="002033DE">
            <w:pPr>
              <w:spacing w:after="200" w:line="276" w:lineRule="auto"/>
              <w:jc w:val="both"/>
            </w:pPr>
            <w:r>
              <w:t>Environmental Health and Safety</w:t>
            </w:r>
          </w:p>
        </w:tc>
      </w:tr>
      <w:tr w:rsidR="00273132" w14:paraId="71064BC7" w14:textId="77777777" w:rsidTr="002033DE">
        <w:tc>
          <w:tcPr>
            <w:tcW w:w="2322" w:type="dxa"/>
          </w:tcPr>
          <w:p w14:paraId="67C947F6" w14:textId="79975A51" w:rsidR="00273132" w:rsidRDefault="00273132" w:rsidP="002033DE">
            <w:pPr>
              <w:spacing w:after="200" w:line="276" w:lineRule="auto"/>
            </w:pPr>
            <w:r>
              <w:t>NMGCO</w:t>
            </w:r>
          </w:p>
        </w:tc>
        <w:tc>
          <w:tcPr>
            <w:tcW w:w="7028" w:type="dxa"/>
          </w:tcPr>
          <w:p w14:paraId="2FDA9EAE" w14:textId="255386BF" w:rsidR="00273132" w:rsidRDefault="00273132" w:rsidP="002033DE">
            <w:pPr>
              <w:spacing w:after="200" w:line="276" w:lineRule="auto"/>
              <w:jc w:val="both"/>
            </w:pPr>
            <w:r>
              <w:t>New Mexico Gas Company</w:t>
            </w:r>
          </w:p>
        </w:tc>
      </w:tr>
      <w:tr w:rsidR="002033DE" w14:paraId="766A96EE" w14:textId="77777777" w:rsidTr="002033DE">
        <w:tc>
          <w:tcPr>
            <w:tcW w:w="2322" w:type="dxa"/>
          </w:tcPr>
          <w:p w14:paraId="1E365781" w14:textId="77777777" w:rsidR="002033DE" w:rsidRDefault="002033DE" w:rsidP="002033DE">
            <w:pPr>
              <w:spacing w:after="200" w:line="276" w:lineRule="auto"/>
            </w:pPr>
            <w:r>
              <w:t>Unit</w:t>
            </w:r>
          </w:p>
        </w:tc>
        <w:tc>
          <w:tcPr>
            <w:tcW w:w="7028" w:type="dxa"/>
          </w:tcPr>
          <w:p w14:paraId="25C7A0A5" w14:textId="77777777" w:rsidR="002033DE" w:rsidRDefault="002033DE" w:rsidP="002033DE">
            <w:pPr>
              <w:spacing w:after="200" w:line="276" w:lineRule="auto"/>
              <w:jc w:val="both"/>
            </w:pPr>
            <w:r>
              <w:t>A unit in this plan is defined as an organizational unit wherein all the employees in a space, group of spaces, or building report to the same supervisor, director, chair, dean, or other person with supervisory responsibility. This is generally defined by a single mail stop code per unit.</w:t>
            </w:r>
          </w:p>
        </w:tc>
      </w:tr>
    </w:tbl>
    <w:p w14:paraId="722D231E" w14:textId="77777777" w:rsidR="00A11E25" w:rsidRDefault="00AE2ACC">
      <w:r>
        <w:br w:type="page"/>
      </w:r>
    </w:p>
    <w:p w14:paraId="48A91D13" w14:textId="77777777" w:rsidR="00B45F36" w:rsidRDefault="00B45F36" w:rsidP="00B45F36">
      <w:pPr>
        <w:rPr>
          <w:b/>
          <w:smallCaps/>
          <w:color w:val="C00000"/>
          <w:sz w:val="32"/>
          <w:szCs w:val="32"/>
        </w:rPr>
      </w:pPr>
      <w:r>
        <w:rPr>
          <w:b/>
          <w:smallCaps/>
          <w:color w:val="C00000"/>
          <w:sz w:val="32"/>
          <w:szCs w:val="32"/>
        </w:rPr>
        <w:lastRenderedPageBreak/>
        <w:t>Table of Contents</w:t>
      </w:r>
    </w:p>
    <w:sdt>
      <w:sdtPr>
        <w:id w:val="1650478649"/>
        <w:docPartObj>
          <w:docPartGallery w:val="Table of Contents"/>
          <w:docPartUnique/>
        </w:docPartObj>
      </w:sdtPr>
      <w:sdtEndPr>
        <w:rPr>
          <w:b/>
          <w:bCs/>
          <w:noProof/>
        </w:rPr>
      </w:sdtEndPr>
      <w:sdtContent>
        <w:p w14:paraId="065F9647" w14:textId="6C60525F" w:rsidR="00C44F68" w:rsidRDefault="005B2D97">
          <w:pPr>
            <w:pStyle w:val="TOC1"/>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61838448" w:history="1">
            <w:r w:rsidR="00C44F68" w:rsidRPr="00523D25">
              <w:rPr>
                <w:rStyle w:val="Hyperlink"/>
                <w:noProof/>
              </w:rPr>
              <w:t>1.</w:t>
            </w:r>
            <w:r w:rsidR="00C44F68">
              <w:rPr>
                <w:rFonts w:eastAsiaTheme="minorEastAsia"/>
                <w:noProof/>
              </w:rPr>
              <w:tab/>
            </w:r>
            <w:r w:rsidR="00C44F68" w:rsidRPr="00523D25">
              <w:rPr>
                <w:rStyle w:val="Hyperlink"/>
                <w:noProof/>
              </w:rPr>
              <w:t>Introduction: Emergency Response Objectives</w:t>
            </w:r>
            <w:r w:rsidR="00C44F68">
              <w:rPr>
                <w:noProof/>
                <w:webHidden/>
              </w:rPr>
              <w:tab/>
            </w:r>
            <w:r w:rsidR="00C44F68">
              <w:rPr>
                <w:noProof/>
                <w:webHidden/>
              </w:rPr>
              <w:fldChar w:fldCharType="begin"/>
            </w:r>
            <w:r w:rsidR="00C44F68">
              <w:rPr>
                <w:noProof/>
                <w:webHidden/>
              </w:rPr>
              <w:instrText xml:space="preserve"> PAGEREF _Toc161838448 \h </w:instrText>
            </w:r>
            <w:r w:rsidR="00C44F68">
              <w:rPr>
                <w:noProof/>
                <w:webHidden/>
              </w:rPr>
            </w:r>
            <w:r w:rsidR="00C44F68">
              <w:rPr>
                <w:noProof/>
                <w:webHidden/>
              </w:rPr>
              <w:fldChar w:fldCharType="separate"/>
            </w:r>
            <w:r w:rsidR="00C44F68">
              <w:rPr>
                <w:noProof/>
                <w:webHidden/>
              </w:rPr>
              <w:t>1</w:t>
            </w:r>
            <w:r w:rsidR="00C44F68">
              <w:rPr>
                <w:noProof/>
                <w:webHidden/>
              </w:rPr>
              <w:fldChar w:fldCharType="end"/>
            </w:r>
          </w:hyperlink>
        </w:p>
        <w:p w14:paraId="1C14DB57" w14:textId="30CBAD9C" w:rsidR="00C44F68" w:rsidRDefault="00C44F68">
          <w:pPr>
            <w:pStyle w:val="TOC2"/>
            <w:tabs>
              <w:tab w:val="left" w:pos="880"/>
              <w:tab w:val="right" w:leader="dot" w:pos="9350"/>
            </w:tabs>
            <w:rPr>
              <w:rFonts w:eastAsiaTheme="minorEastAsia"/>
              <w:noProof/>
            </w:rPr>
          </w:pPr>
          <w:hyperlink w:anchor="_Toc161838449" w:history="1">
            <w:r w:rsidRPr="00523D25">
              <w:rPr>
                <w:rStyle w:val="Hyperlink"/>
                <w:noProof/>
                <w14:scene3d>
                  <w14:camera w14:prst="orthographicFront"/>
                  <w14:lightRig w14:rig="threePt" w14:dir="t">
                    <w14:rot w14:lat="0" w14:lon="0" w14:rev="0"/>
                  </w14:lightRig>
                </w14:scene3d>
              </w:rPr>
              <w:t>1.1.</w:t>
            </w:r>
            <w:r>
              <w:rPr>
                <w:rFonts w:eastAsiaTheme="minorEastAsia"/>
                <w:noProof/>
              </w:rPr>
              <w:tab/>
            </w:r>
            <w:r w:rsidRPr="00523D25">
              <w:rPr>
                <w:rStyle w:val="Hyperlink"/>
                <w:noProof/>
              </w:rPr>
              <w:t>How to use this document</w:t>
            </w:r>
            <w:r>
              <w:rPr>
                <w:noProof/>
                <w:webHidden/>
              </w:rPr>
              <w:tab/>
            </w:r>
            <w:r>
              <w:rPr>
                <w:noProof/>
                <w:webHidden/>
              </w:rPr>
              <w:fldChar w:fldCharType="begin"/>
            </w:r>
            <w:r>
              <w:rPr>
                <w:noProof/>
                <w:webHidden/>
              </w:rPr>
              <w:instrText xml:space="preserve"> PAGEREF _Toc161838449 \h </w:instrText>
            </w:r>
            <w:r>
              <w:rPr>
                <w:noProof/>
                <w:webHidden/>
              </w:rPr>
            </w:r>
            <w:r>
              <w:rPr>
                <w:noProof/>
                <w:webHidden/>
              </w:rPr>
              <w:fldChar w:fldCharType="separate"/>
            </w:r>
            <w:r>
              <w:rPr>
                <w:noProof/>
                <w:webHidden/>
              </w:rPr>
              <w:t>1</w:t>
            </w:r>
            <w:r>
              <w:rPr>
                <w:noProof/>
                <w:webHidden/>
              </w:rPr>
              <w:fldChar w:fldCharType="end"/>
            </w:r>
          </w:hyperlink>
        </w:p>
        <w:p w14:paraId="672F5F43" w14:textId="5A967345" w:rsidR="00C44F68" w:rsidRDefault="00C44F68">
          <w:pPr>
            <w:pStyle w:val="TOC1"/>
            <w:rPr>
              <w:rFonts w:eastAsiaTheme="minorEastAsia"/>
              <w:noProof/>
            </w:rPr>
          </w:pPr>
          <w:hyperlink w:anchor="_Toc161838450" w:history="1">
            <w:r w:rsidRPr="00523D25">
              <w:rPr>
                <w:rStyle w:val="Hyperlink"/>
                <w:noProof/>
              </w:rPr>
              <w:t>2.</w:t>
            </w:r>
            <w:r>
              <w:rPr>
                <w:rFonts w:eastAsiaTheme="minorEastAsia"/>
                <w:noProof/>
              </w:rPr>
              <w:tab/>
            </w:r>
            <w:r w:rsidRPr="00523D25">
              <w:rPr>
                <w:rStyle w:val="Hyperlink"/>
                <w:noProof/>
              </w:rPr>
              <w:t>Purpose</w:t>
            </w:r>
            <w:r>
              <w:rPr>
                <w:noProof/>
                <w:webHidden/>
              </w:rPr>
              <w:tab/>
            </w:r>
            <w:r>
              <w:rPr>
                <w:noProof/>
                <w:webHidden/>
              </w:rPr>
              <w:fldChar w:fldCharType="begin"/>
            </w:r>
            <w:r>
              <w:rPr>
                <w:noProof/>
                <w:webHidden/>
              </w:rPr>
              <w:instrText xml:space="preserve"> PAGEREF _Toc161838450 \h </w:instrText>
            </w:r>
            <w:r>
              <w:rPr>
                <w:noProof/>
                <w:webHidden/>
              </w:rPr>
            </w:r>
            <w:r>
              <w:rPr>
                <w:noProof/>
                <w:webHidden/>
              </w:rPr>
              <w:fldChar w:fldCharType="separate"/>
            </w:r>
            <w:r>
              <w:rPr>
                <w:noProof/>
                <w:webHidden/>
              </w:rPr>
              <w:t>2</w:t>
            </w:r>
            <w:r>
              <w:rPr>
                <w:noProof/>
                <w:webHidden/>
              </w:rPr>
              <w:fldChar w:fldCharType="end"/>
            </w:r>
          </w:hyperlink>
        </w:p>
        <w:p w14:paraId="1F667232" w14:textId="01E39234" w:rsidR="00C44F68" w:rsidRDefault="00C44F68">
          <w:pPr>
            <w:pStyle w:val="TOC2"/>
            <w:tabs>
              <w:tab w:val="left" w:pos="880"/>
              <w:tab w:val="right" w:leader="dot" w:pos="9350"/>
            </w:tabs>
            <w:rPr>
              <w:rFonts w:eastAsiaTheme="minorEastAsia"/>
              <w:noProof/>
            </w:rPr>
          </w:pPr>
          <w:hyperlink w:anchor="_Toc161838451" w:history="1">
            <w:r w:rsidRPr="00523D25">
              <w:rPr>
                <w:rStyle w:val="Hyperlink"/>
                <w:noProof/>
                <w14:scene3d>
                  <w14:camera w14:prst="orthographicFront"/>
                  <w14:lightRig w14:rig="threePt" w14:dir="t">
                    <w14:rot w14:lat="0" w14:lon="0" w14:rev="0"/>
                  </w14:lightRig>
                </w14:scene3d>
              </w:rPr>
              <w:t>2.1.</w:t>
            </w:r>
            <w:r>
              <w:rPr>
                <w:rFonts w:eastAsiaTheme="minorEastAsia"/>
                <w:noProof/>
              </w:rPr>
              <w:tab/>
            </w:r>
            <w:r w:rsidRPr="00523D25">
              <w:rPr>
                <w:rStyle w:val="Hyperlink"/>
                <w:noProof/>
              </w:rPr>
              <w:t>Annual Drills and Reviews</w:t>
            </w:r>
            <w:r>
              <w:rPr>
                <w:noProof/>
                <w:webHidden/>
              </w:rPr>
              <w:tab/>
            </w:r>
            <w:r>
              <w:rPr>
                <w:noProof/>
                <w:webHidden/>
              </w:rPr>
              <w:fldChar w:fldCharType="begin"/>
            </w:r>
            <w:r>
              <w:rPr>
                <w:noProof/>
                <w:webHidden/>
              </w:rPr>
              <w:instrText xml:space="preserve"> PAGEREF _Toc161838451 \h </w:instrText>
            </w:r>
            <w:r>
              <w:rPr>
                <w:noProof/>
                <w:webHidden/>
              </w:rPr>
            </w:r>
            <w:r>
              <w:rPr>
                <w:noProof/>
                <w:webHidden/>
              </w:rPr>
              <w:fldChar w:fldCharType="separate"/>
            </w:r>
            <w:r>
              <w:rPr>
                <w:noProof/>
                <w:webHidden/>
              </w:rPr>
              <w:t>2</w:t>
            </w:r>
            <w:r>
              <w:rPr>
                <w:noProof/>
                <w:webHidden/>
              </w:rPr>
              <w:fldChar w:fldCharType="end"/>
            </w:r>
          </w:hyperlink>
        </w:p>
        <w:p w14:paraId="3837AE5F" w14:textId="52B2CA9F" w:rsidR="00C44F68" w:rsidRDefault="00C44F68">
          <w:pPr>
            <w:pStyle w:val="TOC2"/>
            <w:tabs>
              <w:tab w:val="left" w:pos="880"/>
              <w:tab w:val="right" w:leader="dot" w:pos="9350"/>
            </w:tabs>
            <w:rPr>
              <w:rFonts w:eastAsiaTheme="minorEastAsia"/>
              <w:noProof/>
            </w:rPr>
          </w:pPr>
          <w:hyperlink w:anchor="_Toc161838452" w:history="1">
            <w:r w:rsidRPr="00523D25">
              <w:rPr>
                <w:rStyle w:val="Hyperlink"/>
                <w:noProof/>
                <w14:scene3d>
                  <w14:camera w14:prst="orthographicFront"/>
                  <w14:lightRig w14:rig="threePt" w14:dir="t">
                    <w14:rot w14:lat="0" w14:lon="0" w14:rev="0"/>
                  </w14:lightRig>
                </w14:scene3d>
              </w:rPr>
              <w:t>2.2.</w:t>
            </w:r>
            <w:r>
              <w:rPr>
                <w:rFonts w:eastAsiaTheme="minorEastAsia"/>
                <w:noProof/>
              </w:rPr>
              <w:tab/>
            </w:r>
            <w:r w:rsidRPr="00523D25">
              <w:rPr>
                <w:rStyle w:val="Hyperlink"/>
                <w:noProof/>
              </w:rPr>
              <w:t>Hazards</w:t>
            </w:r>
            <w:r>
              <w:rPr>
                <w:noProof/>
                <w:webHidden/>
              </w:rPr>
              <w:tab/>
            </w:r>
            <w:r>
              <w:rPr>
                <w:noProof/>
                <w:webHidden/>
              </w:rPr>
              <w:fldChar w:fldCharType="begin"/>
            </w:r>
            <w:r>
              <w:rPr>
                <w:noProof/>
                <w:webHidden/>
              </w:rPr>
              <w:instrText xml:space="preserve"> PAGEREF _Toc161838452 \h </w:instrText>
            </w:r>
            <w:r>
              <w:rPr>
                <w:noProof/>
                <w:webHidden/>
              </w:rPr>
            </w:r>
            <w:r>
              <w:rPr>
                <w:noProof/>
                <w:webHidden/>
              </w:rPr>
              <w:fldChar w:fldCharType="separate"/>
            </w:r>
            <w:r>
              <w:rPr>
                <w:noProof/>
                <w:webHidden/>
              </w:rPr>
              <w:t>2</w:t>
            </w:r>
            <w:r>
              <w:rPr>
                <w:noProof/>
                <w:webHidden/>
              </w:rPr>
              <w:fldChar w:fldCharType="end"/>
            </w:r>
          </w:hyperlink>
        </w:p>
        <w:p w14:paraId="4B2953EB" w14:textId="6A8609E5" w:rsidR="00C44F68" w:rsidRDefault="00C44F68">
          <w:pPr>
            <w:pStyle w:val="TOC2"/>
            <w:tabs>
              <w:tab w:val="left" w:pos="880"/>
              <w:tab w:val="right" w:leader="dot" w:pos="9350"/>
            </w:tabs>
            <w:rPr>
              <w:rFonts w:eastAsiaTheme="minorEastAsia"/>
              <w:noProof/>
            </w:rPr>
          </w:pPr>
          <w:hyperlink w:anchor="_Toc161838453" w:history="1">
            <w:r w:rsidRPr="00523D25">
              <w:rPr>
                <w:rStyle w:val="Hyperlink"/>
                <w:noProof/>
                <w14:scene3d>
                  <w14:camera w14:prst="orthographicFront"/>
                  <w14:lightRig w14:rig="threePt" w14:dir="t">
                    <w14:rot w14:lat="0" w14:lon="0" w14:rev="0"/>
                  </w14:lightRig>
                </w14:scene3d>
              </w:rPr>
              <w:t>2.3.</w:t>
            </w:r>
            <w:r>
              <w:rPr>
                <w:rFonts w:eastAsiaTheme="minorEastAsia"/>
                <w:noProof/>
              </w:rPr>
              <w:tab/>
            </w:r>
            <w:r w:rsidRPr="00523D25">
              <w:rPr>
                <w:rStyle w:val="Hyperlink"/>
                <w:noProof/>
              </w:rPr>
              <w:t>Severe Weather Warnings</w:t>
            </w:r>
            <w:r>
              <w:rPr>
                <w:noProof/>
                <w:webHidden/>
              </w:rPr>
              <w:tab/>
            </w:r>
            <w:r>
              <w:rPr>
                <w:noProof/>
                <w:webHidden/>
              </w:rPr>
              <w:fldChar w:fldCharType="begin"/>
            </w:r>
            <w:r>
              <w:rPr>
                <w:noProof/>
                <w:webHidden/>
              </w:rPr>
              <w:instrText xml:space="preserve"> PAGEREF _Toc161838453 \h </w:instrText>
            </w:r>
            <w:r>
              <w:rPr>
                <w:noProof/>
                <w:webHidden/>
              </w:rPr>
            </w:r>
            <w:r>
              <w:rPr>
                <w:noProof/>
                <w:webHidden/>
              </w:rPr>
              <w:fldChar w:fldCharType="separate"/>
            </w:r>
            <w:r>
              <w:rPr>
                <w:noProof/>
                <w:webHidden/>
              </w:rPr>
              <w:t>3</w:t>
            </w:r>
            <w:r>
              <w:rPr>
                <w:noProof/>
                <w:webHidden/>
              </w:rPr>
              <w:fldChar w:fldCharType="end"/>
            </w:r>
          </w:hyperlink>
        </w:p>
        <w:p w14:paraId="0B853D4F" w14:textId="0DD9ACB6" w:rsidR="00C44F68" w:rsidRDefault="00C44F68">
          <w:pPr>
            <w:pStyle w:val="TOC2"/>
            <w:tabs>
              <w:tab w:val="left" w:pos="880"/>
              <w:tab w:val="right" w:leader="dot" w:pos="9350"/>
            </w:tabs>
            <w:rPr>
              <w:rFonts w:eastAsiaTheme="minorEastAsia"/>
              <w:noProof/>
            </w:rPr>
          </w:pPr>
          <w:hyperlink w:anchor="_Toc161838454" w:history="1">
            <w:r w:rsidRPr="00523D25">
              <w:rPr>
                <w:rStyle w:val="Hyperlink"/>
                <w:noProof/>
                <w14:scene3d>
                  <w14:camera w14:prst="orthographicFront"/>
                  <w14:lightRig w14:rig="threePt" w14:dir="t">
                    <w14:rot w14:lat="0" w14:lon="0" w14:rev="0"/>
                  </w14:lightRig>
                </w14:scene3d>
              </w:rPr>
              <w:t>2.4.</w:t>
            </w:r>
            <w:r>
              <w:rPr>
                <w:rFonts w:eastAsiaTheme="minorEastAsia"/>
                <w:noProof/>
              </w:rPr>
              <w:tab/>
            </w:r>
            <w:r w:rsidRPr="00523D25">
              <w:rPr>
                <w:rStyle w:val="Hyperlink"/>
                <w:noProof/>
              </w:rPr>
              <w:t>Fire</w:t>
            </w:r>
            <w:r>
              <w:rPr>
                <w:noProof/>
                <w:webHidden/>
              </w:rPr>
              <w:tab/>
            </w:r>
            <w:r>
              <w:rPr>
                <w:noProof/>
                <w:webHidden/>
              </w:rPr>
              <w:fldChar w:fldCharType="begin"/>
            </w:r>
            <w:r>
              <w:rPr>
                <w:noProof/>
                <w:webHidden/>
              </w:rPr>
              <w:instrText xml:space="preserve"> PAGEREF _Toc161838454 \h </w:instrText>
            </w:r>
            <w:r>
              <w:rPr>
                <w:noProof/>
                <w:webHidden/>
              </w:rPr>
            </w:r>
            <w:r>
              <w:rPr>
                <w:noProof/>
                <w:webHidden/>
              </w:rPr>
              <w:fldChar w:fldCharType="separate"/>
            </w:r>
            <w:r>
              <w:rPr>
                <w:noProof/>
                <w:webHidden/>
              </w:rPr>
              <w:t>3</w:t>
            </w:r>
            <w:r>
              <w:rPr>
                <w:noProof/>
                <w:webHidden/>
              </w:rPr>
              <w:fldChar w:fldCharType="end"/>
            </w:r>
          </w:hyperlink>
        </w:p>
        <w:p w14:paraId="118DB87F" w14:textId="618D5762" w:rsidR="00C44F68" w:rsidRDefault="00C44F68">
          <w:pPr>
            <w:pStyle w:val="TOC2"/>
            <w:tabs>
              <w:tab w:val="left" w:pos="880"/>
              <w:tab w:val="right" w:leader="dot" w:pos="9350"/>
            </w:tabs>
            <w:rPr>
              <w:rFonts w:eastAsiaTheme="minorEastAsia"/>
              <w:noProof/>
            </w:rPr>
          </w:pPr>
          <w:hyperlink w:anchor="_Toc161838455" w:history="1">
            <w:r w:rsidRPr="00523D25">
              <w:rPr>
                <w:rStyle w:val="Hyperlink"/>
                <w:noProof/>
                <w14:scene3d>
                  <w14:camera w14:prst="orthographicFront"/>
                  <w14:lightRig w14:rig="threePt" w14:dir="t">
                    <w14:rot w14:lat="0" w14:lon="0" w14:rev="0"/>
                  </w14:lightRig>
                </w14:scene3d>
              </w:rPr>
              <w:t>2.5.</w:t>
            </w:r>
            <w:r>
              <w:rPr>
                <w:rFonts w:eastAsiaTheme="minorEastAsia"/>
                <w:noProof/>
              </w:rPr>
              <w:tab/>
            </w:r>
            <w:r w:rsidRPr="00523D25">
              <w:rPr>
                <w:rStyle w:val="Hyperlink"/>
                <w:noProof/>
              </w:rPr>
              <w:t>Other Hazards</w:t>
            </w:r>
            <w:r>
              <w:rPr>
                <w:noProof/>
                <w:webHidden/>
              </w:rPr>
              <w:tab/>
            </w:r>
            <w:r>
              <w:rPr>
                <w:noProof/>
                <w:webHidden/>
              </w:rPr>
              <w:fldChar w:fldCharType="begin"/>
            </w:r>
            <w:r>
              <w:rPr>
                <w:noProof/>
                <w:webHidden/>
              </w:rPr>
              <w:instrText xml:space="preserve"> PAGEREF _Toc161838455 \h </w:instrText>
            </w:r>
            <w:r>
              <w:rPr>
                <w:noProof/>
                <w:webHidden/>
              </w:rPr>
            </w:r>
            <w:r>
              <w:rPr>
                <w:noProof/>
                <w:webHidden/>
              </w:rPr>
              <w:fldChar w:fldCharType="separate"/>
            </w:r>
            <w:r>
              <w:rPr>
                <w:noProof/>
                <w:webHidden/>
              </w:rPr>
              <w:t>4</w:t>
            </w:r>
            <w:r>
              <w:rPr>
                <w:noProof/>
                <w:webHidden/>
              </w:rPr>
              <w:fldChar w:fldCharType="end"/>
            </w:r>
          </w:hyperlink>
        </w:p>
        <w:p w14:paraId="04EBADD7" w14:textId="013BC442" w:rsidR="00C44F68" w:rsidRDefault="00C44F68">
          <w:pPr>
            <w:pStyle w:val="TOC2"/>
            <w:tabs>
              <w:tab w:val="left" w:pos="880"/>
              <w:tab w:val="right" w:leader="dot" w:pos="9350"/>
            </w:tabs>
            <w:rPr>
              <w:rFonts w:eastAsiaTheme="minorEastAsia"/>
              <w:noProof/>
            </w:rPr>
          </w:pPr>
          <w:hyperlink w:anchor="_Toc161838456" w:history="1">
            <w:r w:rsidRPr="00523D25">
              <w:rPr>
                <w:rStyle w:val="Hyperlink"/>
                <w:noProof/>
                <w14:scene3d>
                  <w14:camera w14:prst="orthographicFront"/>
                  <w14:lightRig w14:rig="threePt" w14:dir="t">
                    <w14:rot w14:lat="0" w14:lon="0" w14:rev="0"/>
                  </w14:lightRig>
                </w14:scene3d>
              </w:rPr>
              <w:t>2.6.</w:t>
            </w:r>
            <w:r>
              <w:rPr>
                <w:rFonts w:eastAsiaTheme="minorEastAsia"/>
                <w:noProof/>
              </w:rPr>
              <w:tab/>
            </w:r>
            <w:r w:rsidRPr="00523D25">
              <w:rPr>
                <w:rStyle w:val="Hyperlink"/>
                <w:noProof/>
              </w:rPr>
              <w:t>Future Planning</w:t>
            </w:r>
            <w:r>
              <w:rPr>
                <w:noProof/>
                <w:webHidden/>
              </w:rPr>
              <w:tab/>
            </w:r>
            <w:r>
              <w:rPr>
                <w:noProof/>
                <w:webHidden/>
              </w:rPr>
              <w:fldChar w:fldCharType="begin"/>
            </w:r>
            <w:r>
              <w:rPr>
                <w:noProof/>
                <w:webHidden/>
              </w:rPr>
              <w:instrText xml:space="preserve"> PAGEREF _Toc161838456 \h </w:instrText>
            </w:r>
            <w:r>
              <w:rPr>
                <w:noProof/>
                <w:webHidden/>
              </w:rPr>
            </w:r>
            <w:r>
              <w:rPr>
                <w:noProof/>
                <w:webHidden/>
              </w:rPr>
              <w:fldChar w:fldCharType="separate"/>
            </w:r>
            <w:r>
              <w:rPr>
                <w:noProof/>
                <w:webHidden/>
              </w:rPr>
              <w:t>4</w:t>
            </w:r>
            <w:r>
              <w:rPr>
                <w:noProof/>
                <w:webHidden/>
              </w:rPr>
              <w:fldChar w:fldCharType="end"/>
            </w:r>
          </w:hyperlink>
        </w:p>
        <w:p w14:paraId="6078D271" w14:textId="67E67B07" w:rsidR="00C44F68" w:rsidRDefault="00C44F68">
          <w:pPr>
            <w:pStyle w:val="TOC2"/>
            <w:tabs>
              <w:tab w:val="left" w:pos="880"/>
              <w:tab w:val="right" w:leader="dot" w:pos="9350"/>
            </w:tabs>
            <w:rPr>
              <w:rFonts w:eastAsiaTheme="minorEastAsia"/>
              <w:noProof/>
            </w:rPr>
          </w:pPr>
          <w:hyperlink w:anchor="_Toc161838457" w:history="1">
            <w:r w:rsidRPr="00523D25">
              <w:rPr>
                <w:rStyle w:val="Hyperlink"/>
                <w:noProof/>
                <w14:scene3d>
                  <w14:camera w14:prst="orthographicFront"/>
                  <w14:lightRig w14:rig="threePt" w14:dir="t">
                    <w14:rot w14:lat="0" w14:lon="0" w14:rev="0"/>
                  </w14:lightRig>
                </w14:scene3d>
              </w:rPr>
              <w:t>2.7.</w:t>
            </w:r>
            <w:r>
              <w:rPr>
                <w:rFonts w:eastAsiaTheme="minorEastAsia"/>
                <w:noProof/>
              </w:rPr>
              <w:tab/>
            </w:r>
            <w:r w:rsidRPr="00523D25">
              <w:rPr>
                <w:rStyle w:val="Hyperlink"/>
                <w:noProof/>
              </w:rPr>
              <w:t>Continuous Improvement</w:t>
            </w:r>
            <w:r>
              <w:rPr>
                <w:noProof/>
                <w:webHidden/>
              </w:rPr>
              <w:tab/>
            </w:r>
            <w:r>
              <w:rPr>
                <w:noProof/>
                <w:webHidden/>
              </w:rPr>
              <w:fldChar w:fldCharType="begin"/>
            </w:r>
            <w:r>
              <w:rPr>
                <w:noProof/>
                <w:webHidden/>
              </w:rPr>
              <w:instrText xml:space="preserve"> PAGEREF _Toc161838457 \h </w:instrText>
            </w:r>
            <w:r>
              <w:rPr>
                <w:noProof/>
                <w:webHidden/>
              </w:rPr>
            </w:r>
            <w:r>
              <w:rPr>
                <w:noProof/>
                <w:webHidden/>
              </w:rPr>
              <w:fldChar w:fldCharType="separate"/>
            </w:r>
            <w:r>
              <w:rPr>
                <w:noProof/>
                <w:webHidden/>
              </w:rPr>
              <w:t>4</w:t>
            </w:r>
            <w:r>
              <w:rPr>
                <w:noProof/>
                <w:webHidden/>
              </w:rPr>
              <w:fldChar w:fldCharType="end"/>
            </w:r>
          </w:hyperlink>
        </w:p>
        <w:p w14:paraId="162E21E1" w14:textId="1AB9F43F" w:rsidR="00C44F68" w:rsidRDefault="00C44F68">
          <w:pPr>
            <w:pStyle w:val="TOC2"/>
            <w:tabs>
              <w:tab w:val="left" w:pos="880"/>
              <w:tab w:val="right" w:leader="dot" w:pos="9350"/>
            </w:tabs>
            <w:rPr>
              <w:rFonts w:eastAsiaTheme="minorEastAsia"/>
              <w:noProof/>
            </w:rPr>
          </w:pPr>
          <w:hyperlink w:anchor="_Toc161838458" w:history="1">
            <w:r w:rsidRPr="00523D25">
              <w:rPr>
                <w:rStyle w:val="Hyperlink"/>
                <w:noProof/>
                <w14:scene3d>
                  <w14:camera w14:prst="orthographicFront"/>
                  <w14:lightRig w14:rig="threePt" w14:dir="t">
                    <w14:rot w14:lat="0" w14:lon="0" w14:rev="0"/>
                  </w14:lightRig>
                </w14:scene3d>
              </w:rPr>
              <w:t>2.8.</w:t>
            </w:r>
            <w:r>
              <w:rPr>
                <w:rFonts w:eastAsiaTheme="minorEastAsia"/>
                <w:noProof/>
              </w:rPr>
              <w:tab/>
            </w:r>
            <w:r w:rsidRPr="00523D25">
              <w:rPr>
                <w:rStyle w:val="Hyperlink"/>
                <w:noProof/>
              </w:rPr>
              <w:t>General</w:t>
            </w:r>
            <w:r>
              <w:rPr>
                <w:noProof/>
                <w:webHidden/>
              </w:rPr>
              <w:tab/>
            </w:r>
            <w:r>
              <w:rPr>
                <w:noProof/>
                <w:webHidden/>
              </w:rPr>
              <w:fldChar w:fldCharType="begin"/>
            </w:r>
            <w:r>
              <w:rPr>
                <w:noProof/>
                <w:webHidden/>
              </w:rPr>
              <w:instrText xml:space="preserve"> PAGEREF _Toc161838458 \h </w:instrText>
            </w:r>
            <w:r>
              <w:rPr>
                <w:noProof/>
                <w:webHidden/>
              </w:rPr>
            </w:r>
            <w:r>
              <w:rPr>
                <w:noProof/>
                <w:webHidden/>
              </w:rPr>
              <w:fldChar w:fldCharType="separate"/>
            </w:r>
            <w:r>
              <w:rPr>
                <w:noProof/>
                <w:webHidden/>
              </w:rPr>
              <w:t>5</w:t>
            </w:r>
            <w:r>
              <w:rPr>
                <w:noProof/>
                <w:webHidden/>
              </w:rPr>
              <w:fldChar w:fldCharType="end"/>
            </w:r>
          </w:hyperlink>
        </w:p>
        <w:p w14:paraId="02D66CA4" w14:textId="6C3BFE3E" w:rsidR="00C44F68" w:rsidRDefault="00C44F68">
          <w:pPr>
            <w:pStyle w:val="TOC1"/>
            <w:rPr>
              <w:rFonts w:eastAsiaTheme="minorEastAsia"/>
              <w:noProof/>
            </w:rPr>
          </w:pPr>
          <w:hyperlink w:anchor="_Toc161838459" w:history="1">
            <w:r w:rsidRPr="00523D25">
              <w:rPr>
                <w:rStyle w:val="Hyperlink"/>
                <w:noProof/>
              </w:rPr>
              <w:t>3.</w:t>
            </w:r>
            <w:r>
              <w:rPr>
                <w:rFonts w:eastAsiaTheme="minorEastAsia"/>
                <w:noProof/>
              </w:rPr>
              <w:tab/>
            </w:r>
            <w:r w:rsidRPr="00523D25">
              <w:rPr>
                <w:rStyle w:val="Hyperlink"/>
                <w:noProof/>
              </w:rPr>
              <w:t>Locations Where This Plan Is On File</w:t>
            </w:r>
            <w:r>
              <w:rPr>
                <w:noProof/>
                <w:webHidden/>
              </w:rPr>
              <w:tab/>
            </w:r>
            <w:r>
              <w:rPr>
                <w:noProof/>
                <w:webHidden/>
              </w:rPr>
              <w:fldChar w:fldCharType="begin"/>
            </w:r>
            <w:r>
              <w:rPr>
                <w:noProof/>
                <w:webHidden/>
              </w:rPr>
              <w:instrText xml:space="preserve"> PAGEREF _Toc161838459 \h </w:instrText>
            </w:r>
            <w:r>
              <w:rPr>
                <w:noProof/>
                <w:webHidden/>
              </w:rPr>
            </w:r>
            <w:r>
              <w:rPr>
                <w:noProof/>
                <w:webHidden/>
              </w:rPr>
              <w:fldChar w:fldCharType="separate"/>
            </w:r>
            <w:r>
              <w:rPr>
                <w:noProof/>
                <w:webHidden/>
              </w:rPr>
              <w:t>5</w:t>
            </w:r>
            <w:r>
              <w:rPr>
                <w:noProof/>
                <w:webHidden/>
              </w:rPr>
              <w:fldChar w:fldCharType="end"/>
            </w:r>
          </w:hyperlink>
        </w:p>
        <w:p w14:paraId="77127005" w14:textId="745C4714" w:rsidR="00C44F68" w:rsidRDefault="00C44F68">
          <w:pPr>
            <w:pStyle w:val="TOC2"/>
            <w:tabs>
              <w:tab w:val="left" w:pos="880"/>
              <w:tab w:val="right" w:leader="dot" w:pos="9350"/>
            </w:tabs>
            <w:rPr>
              <w:rFonts w:eastAsiaTheme="minorEastAsia"/>
              <w:noProof/>
            </w:rPr>
          </w:pPr>
          <w:hyperlink w:anchor="_Toc161838460" w:history="1">
            <w:r w:rsidRPr="00523D25">
              <w:rPr>
                <w:rStyle w:val="Hyperlink"/>
                <w:noProof/>
                <w14:scene3d>
                  <w14:camera w14:prst="orthographicFront"/>
                  <w14:lightRig w14:rig="threePt" w14:dir="t">
                    <w14:rot w14:lat="0" w14:lon="0" w14:rev="0"/>
                  </w14:lightRig>
                </w14:scene3d>
              </w:rPr>
              <w:t>3.1.</w:t>
            </w:r>
            <w:r>
              <w:rPr>
                <w:rFonts w:eastAsiaTheme="minorEastAsia"/>
                <w:noProof/>
              </w:rPr>
              <w:tab/>
            </w:r>
            <w:r w:rsidRPr="00523D25">
              <w:rPr>
                <w:rStyle w:val="Hyperlink"/>
                <w:noProof/>
              </w:rPr>
              <w:t>Locations</w:t>
            </w:r>
            <w:r>
              <w:rPr>
                <w:noProof/>
                <w:webHidden/>
              </w:rPr>
              <w:tab/>
            </w:r>
            <w:r>
              <w:rPr>
                <w:noProof/>
                <w:webHidden/>
              </w:rPr>
              <w:fldChar w:fldCharType="begin"/>
            </w:r>
            <w:r>
              <w:rPr>
                <w:noProof/>
                <w:webHidden/>
              </w:rPr>
              <w:instrText xml:space="preserve"> PAGEREF _Toc161838460 \h </w:instrText>
            </w:r>
            <w:r>
              <w:rPr>
                <w:noProof/>
                <w:webHidden/>
              </w:rPr>
            </w:r>
            <w:r>
              <w:rPr>
                <w:noProof/>
                <w:webHidden/>
              </w:rPr>
              <w:fldChar w:fldCharType="separate"/>
            </w:r>
            <w:r>
              <w:rPr>
                <w:noProof/>
                <w:webHidden/>
              </w:rPr>
              <w:t>5</w:t>
            </w:r>
            <w:r>
              <w:rPr>
                <w:noProof/>
                <w:webHidden/>
              </w:rPr>
              <w:fldChar w:fldCharType="end"/>
            </w:r>
          </w:hyperlink>
        </w:p>
        <w:p w14:paraId="1960629D" w14:textId="30A30107" w:rsidR="00C44F68" w:rsidRDefault="00C44F68">
          <w:pPr>
            <w:pStyle w:val="TOC1"/>
            <w:rPr>
              <w:rFonts w:eastAsiaTheme="minorEastAsia"/>
              <w:noProof/>
            </w:rPr>
          </w:pPr>
          <w:hyperlink w:anchor="_Toc161838461" w:history="1">
            <w:r w:rsidRPr="00523D25">
              <w:rPr>
                <w:rStyle w:val="Hyperlink"/>
                <w:noProof/>
              </w:rPr>
              <w:t>4.</w:t>
            </w:r>
            <w:r>
              <w:rPr>
                <w:rFonts w:eastAsiaTheme="minorEastAsia"/>
                <w:noProof/>
              </w:rPr>
              <w:tab/>
            </w:r>
            <w:r w:rsidRPr="00523D25">
              <w:rPr>
                <w:rStyle w:val="Hyperlink"/>
                <w:noProof/>
              </w:rPr>
              <w:t>Emergency Resources List</w:t>
            </w:r>
            <w:r>
              <w:rPr>
                <w:noProof/>
                <w:webHidden/>
              </w:rPr>
              <w:tab/>
            </w:r>
            <w:r>
              <w:rPr>
                <w:noProof/>
                <w:webHidden/>
              </w:rPr>
              <w:fldChar w:fldCharType="begin"/>
            </w:r>
            <w:r>
              <w:rPr>
                <w:noProof/>
                <w:webHidden/>
              </w:rPr>
              <w:instrText xml:space="preserve"> PAGEREF _Toc161838461 \h </w:instrText>
            </w:r>
            <w:r>
              <w:rPr>
                <w:noProof/>
                <w:webHidden/>
              </w:rPr>
            </w:r>
            <w:r>
              <w:rPr>
                <w:noProof/>
                <w:webHidden/>
              </w:rPr>
              <w:fldChar w:fldCharType="separate"/>
            </w:r>
            <w:r>
              <w:rPr>
                <w:noProof/>
                <w:webHidden/>
              </w:rPr>
              <w:t>5</w:t>
            </w:r>
            <w:r>
              <w:rPr>
                <w:noProof/>
                <w:webHidden/>
              </w:rPr>
              <w:fldChar w:fldCharType="end"/>
            </w:r>
          </w:hyperlink>
        </w:p>
        <w:p w14:paraId="21B3CFB8" w14:textId="75F4B7A2" w:rsidR="00C44F68" w:rsidRDefault="00C44F68">
          <w:pPr>
            <w:pStyle w:val="TOC2"/>
            <w:tabs>
              <w:tab w:val="left" w:pos="880"/>
              <w:tab w:val="right" w:leader="dot" w:pos="9350"/>
            </w:tabs>
            <w:rPr>
              <w:rFonts w:eastAsiaTheme="minorEastAsia"/>
              <w:noProof/>
            </w:rPr>
          </w:pPr>
          <w:hyperlink w:anchor="_Toc161838462" w:history="1">
            <w:r w:rsidRPr="00523D25">
              <w:rPr>
                <w:rStyle w:val="Hyperlink"/>
                <w:noProof/>
                <w14:scene3d>
                  <w14:camera w14:prst="orthographicFront"/>
                  <w14:lightRig w14:rig="threePt" w14:dir="t">
                    <w14:rot w14:lat="0" w14:lon="0" w14:rev="0"/>
                  </w14:lightRig>
                </w14:scene3d>
              </w:rPr>
              <w:t>4.1.</w:t>
            </w:r>
            <w:r>
              <w:rPr>
                <w:rFonts w:eastAsiaTheme="minorEastAsia"/>
                <w:noProof/>
              </w:rPr>
              <w:tab/>
            </w:r>
            <w:r w:rsidRPr="00523D25">
              <w:rPr>
                <w:rStyle w:val="Hyperlink"/>
                <w:noProof/>
              </w:rPr>
              <w:t>Emergency Call List and Training Log: Unit Personnel</w:t>
            </w:r>
            <w:r>
              <w:rPr>
                <w:noProof/>
                <w:webHidden/>
              </w:rPr>
              <w:tab/>
            </w:r>
            <w:r>
              <w:rPr>
                <w:noProof/>
                <w:webHidden/>
              </w:rPr>
              <w:fldChar w:fldCharType="begin"/>
            </w:r>
            <w:r>
              <w:rPr>
                <w:noProof/>
                <w:webHidden/>
              </w:rPr>
              <w:instrText xml:space="preserve"> PAGEREF _Toc161838462 \h </w:instrText>
            </w:r>
            <w:r>
              <w:rPr>
                <w:noProof/>
                <w:webHidden/>
              </w:rPr>
            </w:r>
            <w:r>
              <w:rPr>
                <w:noProof/>
                <w:webHidden/>
              </w:rPr>
              <w:fldChar w:fldCharType="separate"/>
            </w:r>
            <w:r>
              <w:rPr>
                <w:noProof/>
                <w:webHidden/>
              </w:rPr>
              <w:t>6</w:t>
            </w:r>
            <w:r>
              <w:rPr>
                <w:noProof/>
                <w:webHidden/>
              </w:rPr>
              <w:fldChar w:fldCharType="end"/>
            </w:r>
          </w:hyperlink>
        </w:p>
        <w:p w14:paraId="0A347F8B" w14:textId="609B8207" w:rsidR="00C44F68" w:rsidRDefault="00C44F68">
          <w:pPr>
            <w:pStyle w:val="TOC2"/>
            <w:tabs>
              <w:tab w:val="left" w:pos="880"/>
              <w:tab w:val="right" w:leader="dot" w:pos="9350"/>
            </w:tabs>
            <w:rPr>
              <w:rFonts w:eastAsiaTheme="minorEastAsia"/>
              <w:noProof/>
            </w:rPr>
          </w:pPr>
          <w:hyperlink w:anchor="_Toc161838463" w:history="1">
            <w:r w:rsidRPr="00523D25">
              <w:rPr>
                <w:rStyle w:val="Hyperlink"/>
                <w:noProof/>
                <w14:scene3d>
                  <w14:camera w14:prst="orthographicFront"/>
                  <w14:lightRig w14:rig="threePt" w14:dir="t">
                    <w14:rot w14:lat="0" w14:lon="0" w14:rev="0"/>
                  </w14:lightRig>
                </w14:scene3d>
              </w:rPr>
              <w:t>4.2.</w:t>
            </w:r>
            <w:r>
              <w:rPr>
                <w:rFonts w:eastAsiaTheme="minorEastAsia"/>
                <w:noProof/>
              </w:rPr>
              <w:tab/>
            </w:r>
            <w:r w:rsidRPr="00523D25">
              <w:rPr>
                <w:rStyle w:val="Hyperlink"/>
                <w:noProof/>
              </w:rPr>
              <w:t>Unit Call Tree</w:t>
            </w:r>
            <w:r>
              <w:rPr>
                <w:noProof/>
                <w:webHidden/>
              </w:rPr>
              <w:tab/>
            </w:r>
            <w:r>
              <w:rPr>
                <w:noProof/>
                <w:webHidden/>
              </w:rPr>
              <w:fldChar w:fldCharType="begin"/>
            </w:r>
            <w:r>
              <w:rPr>
                <w:noProof/>
                <w:webHidden/>
              </w:rPr>
              <w:instrText xml:space="preserve"> PAGEREF _Toc161838463 \h </w:instrText>
            </w:r>
            <w:r>
              <w:rPr>
                <w:noProof/>
                <w:webHidden/>
              </w:rPr>
            </w:r>
            <w:r>
              <w:rPr>
                <w:noProof/>
                <w:webHidden/>
              </w:rPr>
              <w:fldChar w:fldCharType="separate"/>
            </w:r>
            <w:r>
              <w:rPr>
                <w:noProof/>
                <w:webHidden/>
              </w:rPr>
              <w:t>7</w:t>
            </w:r>
            <w:r>
              <w:rPr>
                <w:noProof/>
                <w:webHidden/>
              </w:rPr>
              <w:fldChar w:fldCharType="end"/>
            </w:r>
          </w:hyperlink>
        </w:p>
        <w:p w14:paraId="1B0DA5BB" w14:textId="66DED037" w:rsidR="00C44F68" w:rsidRDefault="00C44F68">
          <w:pPr>
            <w:pStyle w:val="TOC1"/>
            <w:rPr>
              <w:rFonts w:eastAsiaTheme="minorEastAsia"/>
              <w:noProof/>
            </w:rPr>
          </w:pPr>
          <w:hyperlink w:anchor="_Toc161838464" w:history="1">
            <w:r w:rsidRPr="00523D25">
              <w:rPr>
                <w:rStyle w:val="Hyperlink"/>
                <w:noProof/>
              </w:rPr>
              <w:t>5.</w:t>
            </w:r>
            <w:r>
              <w:rPr>
                <w:rFonts w:eastAsiaTheme="minorEastAsia"/>
                <w:noProof/>
              </w:rPr>
              <w:tab/>
            </w:r>
            <w:r w:rsidRPr="00523D25">
              <w:rPr>
                <w:rStyle w:val="Hyperlink"/>
                <w:noProof/>
              </w:rPr>
              <w:t>Floor Plans</w:t>
            </w:r>
            <w:r>
              <w:rPr>
                <w:noProof/>
                <w:webHidden/>
              </w:rPr>
              <w:tab/>
            </w:r>
            <w:r>
              <w:rPr>
                <w:noProof/>
                <w:webHidden/>
              </w:rPr>
              <w:fldChar w:fldCharType="begin"/>
            </w:r>
            <w:r>
              <w:rPr>
                <w:noProof/>
                <w:webHidden/>
              </w:rPr>
              <w:instrText xml:space="preserve"> PAGEREF _Toc161838464 \h </w:instrText>
            </w:r>
            <w:r>
              <w:rPr>
                <w:noProof/>
                <w:webHidden/>
              </w:rPr>
            </w:r>
            <w:r>
              <w:rPr>
                <w:noProof/>
                <w:webHidden/>
              </w:rPr>
              <w:fldChar w:fldCharType="separate"/>
            </w:r>
            <w:r>
              <w:rPr>
                <w:noProof/>
                <w:webHidden/>
              </w:rPr>
              <w:t>8</w:t>
            </w:r>
            <w:r>
              <w:rPr>
                <w:noProof/>
                <w:webHidden/>
              </w:rPr>
              <w:fldChar w:fldCharType="end"/>
            </w:r>
          </w:hyperlink>
        </w:p>
        <w:p w14:paraId="759BAD2E" w14:textId="4F846A6E" w:rsidR="00C44F68" w:rsidRDefault="00C44F68">
          <w:pPr>
            <w:pStyle w:val="TOC2"/>
            <w:tabs>
              <w:tab w:val="left" w:pos="880"/>
              <w:tab w:val="right" w:leader="dot" w:pos="9350"/>
            </w:tabs>
            <w:rPr>
              <w:rFonts w:eastAsiaTheme="minorEastAsia"/>
              <w:noProof/>
            </w:rPr>
          </w:pPr>
          <w:hyperlink w:anchor="_Toc161838465" w:history="1">
            <w:r w:rsidRPr="00523D25">
              <w:rPr>
                <w:rStyle w:val="Hyperlink"/>
                <w:noProof/>
                <w14:scene3d>
                  <w14:camera w14:prst="orthographicFront"/>
                  <w14:lightRig w14:rig="threePt" w14:dir="t">
                    <w14:rot w14:lat="0" w14:lon="0" w14:rev="0"/>
                  </w14:lightRig>
                </w14:scene3d>
              </w:rPr>
              <w:t>5.1.</w:t>
            </w:r>
            <w:r>
              <w:rPr>
                <w:rFonts w:eastAsiaTheme="minorEastAsia"/>
                <w:noProof/>
              </w:rPr>
              <w:tab/>
            </w:r>
            <w:r w:rsidRPr="00523D25">
              <w:rPr>
                <w:rStyle w:val="Hyperlink"/>
                <w:noProof/>
              </w:rPr>
              <w:t>Evacuation Routes, Fire Alarm Pull Locations, and Fire Extinguishers</w:t>
            </w:r>
            <w:r>
              <w:rPr>
                <w:noProof/>
                <w:webHidden/>
              </w:rPr>
              <w:tab/>
            </w:r>
            <w:r>
              <w:rPr>
                <w:noProof/>
                <w:webHidden/>
              </w:rPr>
              <w:fldChar w:fldCharType="begin"/>
            </w:r>
            <w:r>
              <w:rPr>
                <w:noProof/>
                <w:webHidden/>
              </w:rPr>
              <w:instrText xml:space="preserve"> PAGEREF _Toc161838465 \h </w:instrText>
            </w:r>
            <w:r>
              <w:rPr>
                <w:noProof/>
                <w:webHidden/>
              </w:rPr>
            </w:r>
            <w:r>
              <w:rPr>
                <w:noProof/>
                <w:webHidden/>
              </w:rPr>
              <w:fldChar w:fldCharType="separate"/>
            </w:r>
            <w:r>
              <w:rPr>
                <w:noProof/>
                <w:webHidden/>
              </w:rPr>
              <w:t>8</w:t>
            </w:r>
            <w:r>
              <w:rPr>
                <w:noProof/>
                <w:webHidden/>
              </w:rPr>
              <w:fldChar w:fldCharType="end"/>
            </w:r>
          </w:hyperlink>
        </w:p>
        <w:p w14:paraId="704FAB07" w14:textId="0060143C" w:rsidR="00C44F68" w:rsidRDefault="00C44F68">
          <w:pPr>
            <w:pStyle w:val="TOC2"/>
            <w:tabs>
              <w:tab w:val="left" w:pos="880"/>
              <w:tab w:val="right" w:leader="dot" w:pos="9350"/>
            </w:tabs>
            <w:rPr>
              <w:rFonts w:eastAsiaTheme="minorEastAsia"/>
              <w:noProof/>
            </w:rPr>
          </w:pPr>
          <w:hyperlink w:anchor="_Toc161838466" w:history="1">
            <w:r w:rsidRPr="00523D25">
              <w:rPr>
                <w:rStyle w:val="Hyperlink"/>
                <w:noProof/>
                <w14:scene3d>
                  <w14:camera w14:prst="orthographicFront"/>
                  <w14:lightRig w14:rig="threePt" w14:dir="t">
                    <w14:rot w14:lat="0" w14:lon="0" w14:rev="0"/>
                  </w14:lightRig>
                </w14:scene3d>
              </w:rPr>
              <w:t>5.2.</w:t>
            </w:r>
            <w:r>
              <w:rPr>
                <w:rFonts w:eastAsiaTheme="minorEastAsia"/>
                <w:noProof/>
              </w:rPr>
              <w:tab/>
            </w:r>
            <w:r w:rsidRPr="00523D25">
              <w:rPr>
                <w:rStyle w:val="Hyperlink"/>
                <w:noProof/>
              </w:rPr>
              <w:t>AED Locations</w:t>
            </w:r>
            <w:r>
              <w:rPr>
                <w:noProof/>
                <w:webHidden/>
              </w:rPr>
              <w:tab/>
            </w:r>
            <w:r>
              <w:rPr>
                <w:noProof/>
                <w:webHidden/>
              </w:rPr>
              <w:fldChar w:fldCharType="begin"/>
            </w:r>
            <w:r>
              <w:rPr>
                <w:noProof/>
                <w:webHidden/>
              </w:rPr>
              <w:instrText xml:space="preserve"> PAGEREF _Toc161838466 \h </w:instrText>
            </w:r>
            <w:r>
              <w:rPr>
                <w:noProof/>
                <w:webHidden/>
              </w:rPr>
            </w:r>
            <w:r>
              <w:rPr>
                <w:noProof/>
                <w:webHidden/>
              </w:rPr>
              <w:fldChar w:fldCharType="separate"/>
            </w:r>
            <w:r>
              <w:rPr>
                <w:noProof/>
                <w:webHidden/>
              </w:rPr>
              <w:t>9</w:t>
            </w:r>
            <w:r>
              <w:rPr>
                <w:noProof/>
                <w:webHidden/>
              </w:rPr>
              <w:fldChar w:fldCharType="end"/>
            </w:r>
          </w:hyperlink>
        </w:p>
        <w:p w14:paraId="3B612C58" w14:textId="16A0C7E2" w:rsidR="00C44F68" w:rsidRDefault="00C44F68">
          <w:pPr>
            <w:pStyle w:val="TOC1"/>
            <w:rPr>
              <w:rFonts w:eastAsiaTheme="minorEastAsia"/>
              <w:noProof/>
            </w:rPr>
          </w:pPr>
          <w:hyperlink w:anchor="_Toc161838467" w:history="1">
            <w:r w:rsidRPr="00523D25">
              <w:rPr>
                <w:rStyle w:val="Hyperlink"/>
                <w:noProof/>
              </w:rPr>
              <w:t>6.</w:t>
            </w:r>
            <w:r>
              <w:rPr>
                <w:rFonts w:eastAsiaTheme="minorEastAsia"/>
                <w:noProof/>
              </w:rPr>
              <w:tab/>
            </w:r>
            <w:r w:rsidRPr="00523D25">
              <w:rPr>
                <w:rStyle w:val="Hyperlink"/>
                <w:noProof/>
              </w:rPr>
              <w:t>Emergency Procedures</w:t>
            </w:r>
            <w:r>
              <w:rPr>
                <w:noProof/>
                <w:webHidden/>
              </w:rPr>
              <w:tab/>
            </w:r>
            <w:r>
              <w:rPr>
                <w:noProof/>
                <w:webHidden/>
              </w:rPr>
              <w:fldChar w:fldCharType="begin"/>
            </w:r>
            <w:r>
              <w:rPr>
                <w:noProof/>
                <w:webHidden/>
              </w:rPr>
              <w:instrText xml:space="preserve"> PAGEREF _Toc161838467 \h </w:instrText>
            </w:r>
            <w:r>
              <w:rPr>
                <w:noProof/>
                <w:webHidden/>
              </w:rPr>
            </w:r>
            <w:r>
              <w:rPr>
                <w:noProof/>
                <w:webHidden/>
              </w:rPr>
              <w:fldChar w:fldCharType="separate"/>
            </w:r>
            <w:r>
              <w:rPr>
                <w:noProof/>
                <w:webHidden/>
              </w:rPr>
              <w:t>12</w:t>
            </w:r>
            <w:r>
              <w:rPr>
                <w:noProof/>
                <w:webHidden/>
              </w:rPr>
              <w:fldChar w:fldCharType="end"/>
            </w:r>
          </w:hyperlink>
        </w:p>
        <w:p w14:paraId="19EF0F1A" w14:textId="22163CE0" w:rsidR="00C44F68" w:rsidRDefault="00C44F68">
          <w:pPr>
            <w:pStyle w:val="TOC2"/>
            <w:tabs>
              <w:tab w:val="left" w:pos="880"/>
              <w:tab w:val="right" w:leader="dot" w:pos="9350"/>
            </w:tabs>
            <w:rPr>
              <w:rFonts w:eastAsiaTheme="minorEastAsia"/>
              <w:noProof/>
            </w:rPr>
          </w:pPr>
          <w:hyperlink w:anchor="_Toc161838468" w:history="1">
            <w:r w:rsidRPr="00523D25">
              <w:rPr>
                <w:rStyle w:val="Hyperlink"/>
                <w:noProof/>
                <w14:scene3d>
                  <w14:camera w14:prst="orthographicFront"/>
                  <w14:lightRig w14:rig="threePt" w14:dir="t">
                    <w14:rot w14:lat="0" w14:lon="0" w14:rev="0"/>
                  </w14:lightRig>
                </w14:scene3d>
              </w:rPr>
              <w:t>6.1.</w:t>
            </w:r>
            <w:r>
              <w:rPr>
                <w:rFonts w:eastAsiaTheme="minorEastAsia"/>
                <w:noProof/>
              </w:rPr>
              <w:tab/>
            </w:r>
            <w:r w:rsidRPr="00523D25">
              <w:rPr>
                <w:rStyle w:val="Hyperlink"/>
                <w:noProof/>
              </w:rPr>
              <w:t>Emergency Response Objective</w:t>
            </w:r>
            <w:r>
              <w:rPr>
                <w:noProof/>
                <w:webHidden/>
              </w:rPr>
              <w:tab/>
            </w:r>
            <w:r>
              <w:rPr>
                <w:noProof/>
                <w:webHidden/>
              </w:rPr>
              <w:fldChar w:fldCharType="begin"/>
            </w:r>
            <w:r>
              <w:rPr>
                <w:noProof/>
                <w:webHidden/>
              </w:rPr>
              <w:instrText xml:space="preserve"> PAGEREF _Toc161838468 \h </w:instrText>
            </w:r>
            <w:r>
              <w:rPr>
                <w:noProof/>
                <w:webHidden/>
              </w:rPr>
            </w:r>
            <w:r>
              <w:rPr>
                <w:noProof/>
                <w:webHidden/>
              </w:rPr>
              <w:fldChar w:fldCharType="separate"/>
            </w:r>
            <w:r>
              <w:rPr>
                <w:noProof/>
                <w:webHidden/>
              </w:rPr>
              <w:t>12</w:t>
            </w:r>
            <w:r>
              <w:rPr>
                <w:noProof/>
                <w:webHidden/>
              </w:rPr>
              <w:fldChar w:fldCharType="end"/>
            </w:r>
          </w:hyperlink>
        </w:p>
        <w:p w14:paraId="032317D7" w14:textId="3C1D9773" w:rsidR="00C44F68" w:rsidRDefault="00C44F68">
          <w:pPr>
            <w:pStyle w:val="TOC2"/>
            <w:tabs>
              <w:tab w:val="left" w:pos="880"/>
              <w:tab w:val="right" w:leader="dot" w:pos="9350"/>
            </w:tabs>
            <w:rPr>
              <w:rFonts w:eastAsiaTheme="minorEastAsia"/>
              <w:noProof/>
            </w:rPr>
          </w:pPr>
          <w:hyperlink w:anchor="_Toc161838469" w:history="1">
            <w:r w:rsidRPr="00523D25">
              <w:rPr>
                <w:rStyle w:val="Hyperlink"/>
                <w:noProof/>
                <w14:scene3d>
                  <w14:camera w14:prst="orthographicFront"/>
                  <w14:lightRig w14:rig="threePt" w14:dir="t">
                    <w14:rot w14:lat="0" w14:lon="0" w14:rev="0"/>
                  </w14:lightRig>
                </w14:scene3d>
              </w:rPr>
              <w:t>6.2.</w:t>
            </w:r>
            <w:r>
              <w:rPr>
                <w:rFonts w:eastAsiaTheme="minorEastAsia"/>
                <w:noProof/>
              </w:rPr>
              <w:tab/>
            </w:r>
            <w:r w:rsidRPr="00523D25">
              <w:rPr>
                <w:rStyle w:val="Hyperlink"/>
                <w:noProof/>
              </w:rPr>
              <w:t>In ANY Emergency</w:t>
            </w:r>
            <w:r>
              <w:rPr>
                <w:noProof/>
                <w:webHidden/>
              </w:rPr>
              <w:tab/>
            </w:r>
            <w:r>
              <w:rPr>
                <w:noProof/>
                <w:webHidden/>
              </w:rPr>
              <w:fldChar w:fldCharType="begin"/>
            </w:r>
            <w:r>
              <w:rPr>
                <w:noProof/>
                <w:webHidden/>
              </w:rPr>
              <w:instrText xml:space="preserve"> PAGEREF _Toc161838469 \h </w:instrText>
            </w:r>
            <w:r>
              <w:rPr>
                <w:noProof/>
                <w:webHidden/>
              </w:rPr>
            </w:r>
            <w:r>
              <w:rPr>
                <w:noProof/>
                <w:webHidden/>
              </w:rPr>
              <w:fldChar w:fldCharType="separate"/>
            </w:r>
            <w:r>
              <w:rPr>
                <w:noProof/>
                <w:webHidden/>
              </w:rPr>
              <w:t>12</w:t>
            </w:r>
            <w:r>
              <w:rPr>
                <w:noProof/>
                <w:webHidden/>
              </w:rPr>
              <w:fldChar w:fldCharType="end"/>
            </w:r>
          </w:hyperlink>
        </w:p>
        <w:p w14:paraId="745639D7" w14:textId="6C45453A" w:rsidR="00C44F68" w:rsidRDefault="00C44F68">
          <w:pPr>
            <w:pStyle w:val="TOC2"/>
            <w:tabs>
              <w:tab w:val="left" w:pos="880"/>
              <w:tab w:val="right" w:leader="dot" w:pos="9350"/>
            </w:tabs>
            <w:rPr>
              <w:rFonts w:eastAsiaTheme="minorEastAsia"/>
              <w:noProof/>
            </w:rPr>
          </w:pPr>
          <w:hyperlink w:anchor="_Toc161838470" w:history="1">
            <w:r w:rsidRPr="00523D25">
              <w:rPr>
                <w:rStyle w:val="Hyperlink"/>
                <w:noProof/>
                <w14:scene3d>
                  <w14:camera w14:prst="orthographicFront"/>
                  <w14:lightRig w14:rig="threePt" w14:dir="t">
                    <w14:rot w14:lat="0" w14:lon="0" w14:rev="0"/>
                  </w14:lightRig>
                </w14:scene3d>
              </w:rPr>
              <w:t>6.3.</w:t>
            </w:r>
            <w:r>
              <w:rPr>
                <w:rFonts w:eastAsiaTheme="minorEastAsia"/>
                <w:noProof/>
              </w:rPr>
              <w:tab/>
            </w:r>
            <w:r w:rsidRPr="00523D25">
              <w:rPr>
                <w:rStyle w:val="Hyperlink"/>
                <w:noProof/>
              </w:rPr>
              <w:t>Medical Emergency</w:t>
            </w:r>
            <w:r>
              <w:rPr>
                <w:noProof/>
                <w:webHidden/>
              </w:rPr>
              <w:tab/>
            </w:r>
            <w:r>
              <w:rPr>
                <w:noProof/>
                <w:webHidden/>
              </w:rPr>
              <w:fldChar w:fldCharType="begin"/>
            </w:r>
            <w:r>
              <w:rPr>
                <w:noProof/>
                <w:webHidden/>
              </w:rPr>
              <w:instrText xml:space="preserve"> PAGEREF _Toc161838470 \h </w:instrText>
            </w:r>
            <w:r>
              <w:rPr>
                <w:noProof/>
                <w:webHidden/>
              </w:rPr>
            </w:r>
            <w:r>
              <w:rPr>
                <w:noProof/>
                <w:webHidden/>
              </w:rPr>
              <w:fldChar w:fldCharType="separate"/>
            </w:r>
            <w:r>
              <w:rPr>
                <w:noProof/>
                <w:webHidden/>
              </w:rPr>
              <w:t>12</w:t>
            </w:r>
            <w:r>
              <w:rPr>
                <w:noProof/>
                <w:webHidden/>
              </w:rPr>
              <w:fldChar w:fldCharType="end"/>
            </w:r>
          </w:hyperlink>
        </w:p>
        <w:p w14:paraId="2AF5E9CA" w14:textId="5A74D53A" w:rsidR="00C44F68" w:rsidRDefault="00C44F68">
          <w:pPr>
            <w:pStyle w:val="TOC2"/>
            <w:tabs>
              <w:tab w:val="left" w:pos="880"/>
              <w:tab w:val="right" w:leader="dot" w:pos="9350"/>
            </w:tabs>
            <w:rPr>
              <w:rFonts w:eastAsiaTheme="minorEastAsia"/>
              <w:noProof/>
            </w:rPr>
          </w:pPr>
          <w:hyperlink w:anchor="_Toc161838471" w:history="1">
            <w:r w:rsidRPr="00523D25">
              <w:rPr>
                <w:rStyle w:val="Hyperlink"/>
                <w:noProof/>
                <w14:scene3d>
                  <w14:camera w14:prst="orthographicFront"/>
                  <w14:lightRig w14:rig="threePt" w14:dir="t">
                    <w14:rot w14:lat="0" w14:lon="0" w14:rev="0"/>
                  </w14:lightRig>
                </w14:scene3d>
              </w:rPr>
              <w:t>6.4.</w:t>
            </w:r>
            <w:r>
              <w:rPr>
                <w:rFonts w:eastAsiaTheme="minorEastAsia"/>
                <w:noProof/>
              </w:rPr>
              <w:tab/>
            </w:r>
            <w:r w:rsidRPr="00523D25">
              <w:rPr>
                <w:rStyle w:val="Hyperlink"/>
                <w:noProof/>
              </w:rPr>
              <w:t>Fire</w:t>
            </w:r>
            <w:r>
              <w:rPr>
                <w:noProof/>
                <w:webHidden/>
              </w:rPr>
              <w:tab/>
            </w:r>
            <w:r>
              <w:rPr>
                <w:noProof/>
                <w:webHidden/>
              </w:rPr>
              <w:fldChar w:fldCharType="begin"/>
            </w:r>
            <w:r>
              <w:rPr>
                <w:noProof/>
                <w:webHidden/>
              </w:rPr>
              <w:instrText xml:space="preserve"> PAGEREF _Toc161838471 \h </w:instrText>
            </w:r>
            <w:r>
              <w:rPr>
                <w:noProof/>
                <w:webHidden/>
              </w:rPr>
            </w:r>
            <w:r>
              <w:rPr>
                <w:noProof/>
                <w:webHidden/>
              </w:rPr>
              <w:fldChar w:fldCharType="separate"/>
            </w:r>
            <w:r>
              <w:rPr>
                <w:noProof/>
                <w:webHidden/>
              </w:rPr>
              <w:t>13</w:t>
            </w:r>
            <w:r>
              <w:rPr>
                <w:noProof/>
                <w:webHidden/>
              </w:rPr>
              <w:fldChar w:fldCharType="end"/>
            </w:r>
          </w:hyperlink>
        </w:p>
        <w:p w14:paraId="3716BE87" w14:textId="395732BA" w:rsidR="00C44F68" w:rsidRDefault="00C44F68">
          <w:pPr>
            <w:pStyle w:val="TOC3"/>
            <w:tabs>
              <w:tab w:val="left" w:pos="1320"/>
              <w:tab w:val="right" w:leader="dot" w:pos="9350"/>
            </w:tabs>
            <w:rPr>
              <w:rFonts w:eastAsiaTheme="minorEastAsia"/>
              <w:noProof/>
            </w:rPr>
          </w:pPr>
          <w:hyperlink w:anchor="_Toc161838472" w:history="1">
            <w:r w:rsidRPr="00523D25">
              <w:rPr>
                <w:rStyle w:val="Hyperlink"/>
                <w:noProof/>
              </w:rPr>
              <w:t>6.4.1.</w:t>
            </w:r>
            <w:r>
              <w:rPr>
                <w:rFonts w:eastAsiaTheme="minorEastAsia"/>
                <w:noProof/>
              </w:rPr>
              <w:tab/>
            </w:r>
            <w:r w:rsidRPr="00523D25">
              <w:rPr>
                <w:rStyle w:val="Hyperlink"/>
                <w:noProof/>
              </w:rPr>
              <w:t>Fire Evacuation</w:t>
            </w:r>
            <w:r>
              <w:rPr>
                <w:noProof/>
                <w:webHidden/>
              </w:rPr>
              <w:tab/>
            </w:r>
            <w:r>
              <w:rPr>
                <w:noProof/>
                <w:webHidden/>
              </w:rPr>
              <w:fldChar w:fldCharType="begin"/>
            </w:r>
            <w:r>
              <w:rPr>
                <w:noProof/>
                <w:webHidden/>
              </w:rPr>
              <w:instrText xml:space="preserve"> PAGEREF _Toc161838472 \h </w:instrText>
            </w:r>
            <w:r>
              <w:rPr>
                <w:noProof/>
                <w:webHidden/>
              </w:rPr>
            </w:r>
            <w:r>
              <w:rPr>
                <w:noProof/>
                <w:webHidden/>
              </w:rPr>
              <w:fldChar w:fldCharType="separate"/>
            </w:r>
            <w:r>
              <w:rPr>
                <w:noProof/>
                <w:webHidden/>
              </w:rPr>
              <w:t>13</w:t>
            </w:r>
            <w:r>
              <w:rPr>
                <w:noProof/>
                <w:webHidden/>
              </w:rPr>
              <w:fldChar w:fldCharType="end"/>
            </w:r>
          </w:hyperlink>
        </w:p>
        <w:p w14:paraId="7E981A34" w14:textId="6266D7F5" w:rsidR="00C44F68" w:rsidRDefault="00C44F68">
          <w:pPr>
            <w:pStyle w:val="TOC3"/>
            <w:tabs>
              <w:tab w:val="left" w:pos="1320"/>
              <w:tab w:val="right" w:leader="dot" w:pos="9350"/>
            </w:tabs>
            <w:rPr>
              <w:rFonts w:eastAsiaTheme="minorEastAsia"/>
              <w:noProof/>
            </w:rPr>
          </w:pPr>
          <w:hyperlink w:anchor="_Toc161838473" w:history="1">
            <w:r w:rsidRPr="00523D25">
              <w:rPr>
                <w:rStyle w:val="Hyperlink"/>
                <w:noProof/>
              </w:rPr>
              <w:t>6.4.2.</w:t>
            </w:r>
            <w:r>
              <w:rPr>
                <w:rFonts w:eastAsiaTheme="minorEastAsia"/>
                <w:noProof/>
              </w:rPr>
              <w:tab/>
            </w:r>
            <w:r w:rsidRPr="00523D25">
              <w:rPr>
                <w:rStyle w:val="Hyperlink"/>
                <w:noProof/>
              </w:rPr>
              <w:t>Evacuation Procedures for persons with disabilities</w:t>
            </w:r>
            <w:r>
              <w:rPr>
                <w:noProof/>
                <w:webHidden/>
              </w:rPr>
              <w:tab/>
            </w:r>
            <w:r>
              <w:rPr>
                <w:noProof/>
                <w:webHidden/>
              </w:rPr>
              <w:fldChar w:fldCharType="begin"/>
            </w:r>
            <w:r>
              <w:rPr>
                <w:noProof/>
                <w:webHidden/>
              </w:rPr>
              <w:instrText xml:space="preserve"> PAGEREF _Toc161838473 \h </w:instrText>
            </w:r>
            <w:r>
              <w:rPr>
                <w:noProof/>
                <w:webHidden/>
              </w:rPr>
            </w:r>
            <w:r>
              <w:rPr>
                <w:noProof/>
                <w:webHidden/>
              </w:rPr>
              <w:fldChar w:fldCharType="separate"/>
            </w:r>
            <w:r>
              <w:rPr>
                <w:noProof/>
                <w:webHidden/>
              </w:rPr>
              <w:t>13</w:t>
            </w:r>
            <w:r>
              <w:rPr>
                <w:noProof/>
                <w:webHidden/>
              </w:rPr>
              <w:fldChar w:fldCharType="end"/>
            </w:r>
          </w:hyperlink>
        </w:p>
        <w:p w14:paraId="2C3242F0" w14:textId="23C73D3E" w:rsidR="00C44F68" w:rsidRDefault="00C44F68">
          <w:pPr>
            <w:pStyle w:val="TOC2"/>
            <w:tabs>
              <w:tab w:val="left" w:pos="880"/>
              <w:tab w:val="right" w:leader="dot" w:pos="9350"/>
            </w:tabs>
            <w:rPr>
              <w:rFonts w:eastAsiaTheme="minorEastAsia"/>
              <w:noProof/>
            </w:rPr>
          </w:pPr>
          <w:hyperlink w:anchor="_Toc161838474" w:history="1">
            <w:r w:rsidRPr="00523D25">
              <w:rPr>
                <w:rStyle w:val="Hyperlink"/>
                <w:noProof/>
                <w14:scene3d>
                  <w14:camera w14:prst="orthographicFront"/>
                  <w14:lightRig w14:rig="threePt" w14:dir="t">
                    <w14:rot w14:lat="0" w14:lon="0" w14:rev="0"/>
                  </w14:lightRig>
                </w14:scene3d>
              </w:rPr>
              <w:t>6.5.</w:t>
            </w:r>
            <w:r>
              <w:rPr>
                <w:rFonts w:eastAsiaTheme="minorEastAsia"/>
                <w:noProof/>
              </w:rPr>
              <w:tab/>
            </w:r>
            <w:r w:rsidRPr="00523D25">
              <w:rPr>
                <w:rStyle w:val="Hyperlink"/>
                <w:noProof/>
              </w:rPr>
              <w:t>Power Failure/Power Outage</w:t>
            </w:r>
            <w:r>
              <w:rPr>
                <w:noProof/>
                <w:webHidden/>
              </w:rPr>
              <w:tab/>
            </w:r>
            <w:r>
              <w:rPr>
                <w:noProof/>
                <w:webHidden/>
              </w:rPr>
              <w:fldChar w:fldCharType="begin"/>
            </w:r>
            <w:r>
              <w:rPr>
                <w:noProof/>
                <w:webHidden/>
              </w:rPr>
              <w:instrText xml:space="preserve"> PAGEREF _Toc161838474 \h </w:instrText>
            </w:r>
            <w:r>
              <w:rPr>
                <w:noProof/>
                <w:webHidden/>
              </w:rPr>
            </w:r>
            <w:r>
              <w:rPr>
                <w:noProof/>
                <w:webHidden/>
              </w:rPr>
              <w:fldChar w:fldCharType="separate"/>
            </w:r>
            <w:r>
              <w:rPr>
                <w:noProof/>
                <w:webHidden/>
              </w:rPr>
              <w:t>16</w:t>
            </w:r>
            <w:r>
              <w:rPr>
                <w:noProof/>
                <w:webHidden/>
              </w:rPr>
              <w:fldChar w:fldCharType="end"/>
            </w:r>
          </w:hyperlink>
        </w:p>
        <w:p w14:paraId="1F3EC961" w14:textId="6AD612C4" w:rsidR="00C44F68" w:rsidRDefault="00C44F68">
          <w:pPr>
            <w:pStyle w:val="TOC2"/>
            <w:tabs>
              <w:tab w:val="left" w:pos="880"/>
              <w:tab w:val="right" w:leader="dot" w:pos="9350"/>
            </w:tabs>
            <w:rPr>
              <w:rFonts w:eastAsiaTheme="minorEastAsia"/>
              <w:noProof/>
            </w:rPr>
          </w:pPr>
          <w:hyperlink w:anchor="_Toc161838475" w:history="1">
            <w:r w:rsidRPr="00523D25">
              <w:rPr>
                <w:rStyle w:val="Hyperlink"/>
                <w:noProof/>
                <w14:scene3d>
                  <w14:camera w14:prst="orthographicFront"/>
                  <w14:lightRig w14:rig="threePt" w14:dir="t">
                    <w14:rot w14:lat="0" w14:lon="0" w14:rev="0"/>
                  </w14:lightRig>
                </w14:scene3d>
              </w:rPr>
              <w:t>6.6.</w:t>
            </w:r>
            <w:r>
              <w:rPr>
                <w:rFonts w:eastAsiaTheme="minorEastAsia"/>
                <w:noProof/>
              </w:rPr>
              <w:tab/>
            </w:r>
            <w:r w:rsidRPr="00523D25">
              <w:rPr>
                <w:rStyle w:val="Hyperlink"/>
                <w:noProof/>
              </w:rPr>
              <w:t>Bomb Threat</w:t>
            </w:r>
            <w:r>
              <w:rPr>
                <w:noProof/>
                <w:webHidden/>
              </w:rPr>
              <w:tab/>
            </w:r>
            <w:r>
              <w:rPr>
                <w:noProof/>
                <w:webHidden/>
              </w:rPr>
              <w:fldChar w:fldCharType="begin"/>
            </w:r>
            <w:r>
              <w:rPr>
                <w:noProof/>
                <w:webHidden/>
              </w:rPr>
              <w:instrText xml:space="preserve"> PAGEREF _Toc161838475 \h </w:instrText>
            </w:r>
            <w:r>
              <w:rPr>
                <w:noProof/>
                <w:webHidden/>
              </w:rPr>
            </w:r>
            <w:r>
              <w:rPr>
                <w:noProof/>
                <w:webHidden/>
              </w:rPr>
              <w:fldChar w:fldCharType="separate"/>
            </w:r>
            <w:r>
              <w:rPr>
                <w:noProof/>
                <w:webHidden/>
              </w:rPr>
              <w:t>16</w:t>
            </w:r>
            <w:r>
              <w:rPr>
                <w:noProof/>
                <w:webHidden/>
              </w:rPr>
              <w:fldChar w:fldCharType="end"/>
            </w:r>
          </w:hyperlink>
        </w:p>
        <w:p w14:paraId="46C0600F" w14:textId="062F82B1" w:rsidR="00C44F68" w:rsidRDefault="00C44F68">
          <w:pPr>
            <w:pStyle w:val="TOC2"/>
            <w:tabs>
              <w:tab w:val="left" w:pos="880"/>
              <w:tab w:val="right" w:leader="dot" w:pos="9350"/>
            </w:tabs>
            <w:rPr>
              <w:rFonts w:eastAsiaTheme="minorEastAsia"/>
              <w:noProof/>
            </w:rPr>
          </w:pPr>
          <w:hyperlink w:anchor="_Toc161838476" w:history="1">
            <w:r w:rsidRPr="00523D25">
              <w:rPr>
                <w:rStyle w:val="Hyperlink"/>
                <w:noProof/>
                <w14:scene3d>
                  <w14:camera w14:prst="orthographicFront"/>
                  <w14:lightRig w14:rig="threePt" w14:dir="t">
                    <w14:rot w14:lat="0" w14:lon="0" w14:rev="0"/>
                  </w14:lightRig>
                </w14:scene3d>
              </w:rPr>
              <w:t>6.7.</w:t>
            </w:r>
            <w:r>
              <w:rPr>
                <w:rFonts w:eastAsiaTheme="minorEastAsia"/>
                <w:noProof/>
              </w:rPr>
              <w:tab/>
            </w:r>
            <w:r w:rsidRPr="00523D25">
              <w:rPr>
                <w:rStyle w:val="Hyperlink"/>
                <w:noProof/>
              </w:rPr>
              <w:t>Unruly Person/Violence on Campus</w:t>
            </w:r>
            <w:r>
              <w:rPr>
                <w:noProof/>
                <w:webHidden/>
              </w:rPr>
              <w:tab/>
            </w:r>
            <w:r>
              <w:rPr>
                <w:noProof/>
                <w:webHidden/>
              </w:rPr>
              <w:fldChar w:fldCharType="begin"/>
            </w:r>
            <w:r>
              <w:rPr>
                <w:noProof/>
                <w:webHidden/>
              </w:rPr>
              <w:instrText xml:space="preserve"> PAGEREF _Toc161838476 \h </w:instrText>
            </w:r>
            <w:r>
              <w:rPr>
                <w:noProof/>
                <w:webHidden/>
              </w:rPr>
            </w:r>
            <w:r>
              <w:rPr>
                <w:noProof/>
                <w:webHidden/>
              </w:rPr>
              <w:fldChar w:fldCharType="separate"/>
            </w:r>
            <w:r>
              <w:rPr>
                <w:noProof/>
                <w:webHidden/>
              </w:rPr>
              <w:t>17</w:t>
            </w:r>
            <w:r>
              <w:rPr>
                <w:noProof/>
                <w:webHidden/>
              </w:rPr>
              <w:fldChar w:fldCharType="end"/>
            </w:r>
          </w:hyperlink>
        </w:p>
        <w:p w14:paraId="5D3206C6" w14:textId="22495FCC" w:rsidR="00C44F68" w:rsidRDefault="00C44F68">
          <w:pPr>
            <w:pStyle w:val="TOC2"/>
            <w:tabs>
              <w:tab w:val="left" w:pos="880"/>
              <w:tab w:val="right" w:leader="dot" w:pos="9350"/>
            </w:tabs>
            <w:rPr>
              <w:rFonts w:eastAsiaTheme="minorEastAsia"/>
              <w:noProof/>
            </w:rPr>
          </w:pPr>
          <w:hyperlink w:anchor="_Toc161838477" w:history="1">
            <w:r w:rsidRPr="00523D25">
              <w:rPr>
                <w:rStyle w:val="Hyperlink"/>
                <w:noProof/>
                <w14:scene3d>
                  <w14:camera w14:prst="orthographicFront"/>
                  <w14:lightRig w14:rig="threePt" w14:dir="t">
                    <w14:rot w14:lat="0" w14:lon="0" w14:rev="0"/>
                  </w14:lightRig>
                </w14:scene3d>
              </w:rPr>
              <w:t>6.8.</w:t>
            </w:r>
            <w:r>
              <w:rPr>
                <w:rFonts w:eastAsiaTheme="minorEastAsia"/>
                <w:noProof/>
              </w:rPr>
              <w:tab/>
            </w:r>
            <w:r w:rsidRPr="00523D25">
              <w:rPr>
                <w:rStyle w:val="Hyperlink"/>
                <w:noProof/>
              </w:rPr>
              <w:t>Active Shooter</w:t>
            </w:r>
            <w:r>
              <w:rPr>
                <w:noProof/>
                <w:webHidden/>
              </w:rPr>
              <w:tab/>
            </w:r>
            <w:r>
              <w:rPr>
                <w:noProof/>
                <w:webHidden/>
              </w:rPr>
              <w:fldChar w:fldCharType="begin"/>
            </w:r>
            <w:r>
              <w:rPr>
                <w:noProof/>
                <w:webHidden/>
              </w:rPr>
              <w:instrText xml:space="preserve"> PAGEREF _Toc161838477 \h </w:instrText>
            </w:r>
            <w:r>
              <w:rPr>
                <w:noProof/>
                <w:webHidden/>
              </w:rPr>
            </w:r>
            <w:r>
              <w:rPr>
                <w:noProof/>
                <w:webHidden/>
              </w:rPr>
              <w:fldChar w:fldCharType="separate"/>
            </w:r>
            <w:r>
              <w:rPr>
                <w:noProof/>
                <w:webHidden/>
              </w:rPr>
              <w:t>17</w:t>
            </w:r>
            <w:r>
              <w:rPr>
                <w:noProof/>
                <w:webHidden/>
              </w:rPr>
              <w:fldChar w:fldCharType="end"/>
            </w:r>
          </w:hyperlink>
        </w:p>
        <w:p w14:paraId="633AC646" w14:textId="283BFF2A" w:rsidR="00C44F68" w:rsidRDefault="00C44F68">
          <w:pPr>
            <w:pStyle w:val="TOC2"/>
            <w:tabs>
              <w:tab w:val="left" w:pos="880"/>
              <w:tab w:val="right" w:leader="dot" w:pos="9350"/>
            </w:tabs>
            <w:rPr>
              <w:rFonts w:eastAsiaTheme="minorEastAsia"/>
              <w:noProof/>
            </w:rPr>
          </w:pPr>
          <w:hyperlink w:anchor="_Toc161838478" w:history="1">
            <w:r w:rsidRPr="00523D25">
              <w:rPr>
                <w:rStyle w:val="Hyperlink"/>
                <w:noProof/>
                <w14:scene3d>
                  <w14:camera w14:prst="orthographicFront"/>
                  <w14:lightRig w14:rig="threePt" w14:dir="t">
                    <w14:rot w14:lat="0" w14:lon="0" w14:rev="0"/>
                  </w14:lightRig>
                </w14:scene3d>
              </w:rPr>
              <w:t>6.9.</w:t>
            </w:r>
            <w:r>
              <w:rPr>
                <w:rFonts w:eastAsiaTheme="minorEastAsia"/>
                <w:noProof/>
              </w:rPr>
              <w:tab/>
            </w:r>
            <w:r w:rsidRPr="00523D25">
              <w:rPr>
                <w:rStyle w:val="Hyperlink"/>
                <w:noProof/>
              </w:rPr>
              <w:t>HAZMAT/Chemical Spill or Release</w:t>
            </w:r>
            <w:r>
              <w:rPr>
                <w:noProof/>
                <w:webHidden/>
              </w:rPr>
              <w:tab/>
            </w:r>
            <w:r>
              <w:rPr>
                <w:noProof/>
                <w:webHidden/>
              </w:rPr>
              <w:fldChar w:fldCharType="begin"/>
            </w:r>
            <w:r>
              <w:rPr>
                <w:noProof/>
                <w:webHidden/>
              </w:rPr>
              <w:instrText xml:space="preserve"> PAGEREF _Toc161838478 \h </w:instrText>
            </w:r>
            <w:r>
              <w:rPr>
                <w:noProof/>
                <w:webHidden/>
              </w:rPr>
            </w:r>
            <w:r>
              <w:rPr>
                <w:noProof/>
                <w:webHidden/>
              </w:rPr>
              <w:fldChar w:fldCharType="separate"/>
            </w:r>
            <w:r>
              <w:rPr>
                <w:noProof/>
                <w:webHidden/>
              </w:rPr>
              <w:t>18</w:t>
            </w:r>
            <w:r>
              <w:rPr>
                <w:noProof/>
                <w:webHidden/>
              </w:rPr>
              <w:fldChar w:fldCharType="end"/>
            </w:r>
          </w:hyperlink>
        </w:p>
        <w:p w14:paraId="60D55E4B" w14:textId="6E872211" w:rsidR="00C44F68" w:rsidRDefault="00C44F68">
          <w:pPr>
            <w:pStyle w:val="TOC2"/>
            <w:tabs>
              <w:tab w:val="left" w:pos="1100"/>
              <w:tab w:val="right" w:leader="dot" w:pos="9350"/>
            </w:tabs>
            <w:rPr>
              <w:rFonts w:eastAsiaTheme="minorEastAsia"/>
              <w:noProof/>
            </w:rPr>
          </w:pPr>
          <w:hyperlink w:anchor="_Toc161838479" w:history="1">
            <w:r w:rsidRPr="00523D25">
              <w:rPr>
                <w:rStyle w:val="Hyperlink"/>
                <w:noProof/>
                <w14:scene3d>
                  <w14:camera w14:prst="orthographicFront"/>
                  <w14:lightRig w14:rig="threePt" w14:dir="t">
                    <w14:rot w14:lat="0" w14:lon="0" w14:rev="0"/>
                  </w14:lightRig>
                </w14:scene3d>
              </w:rPr>
              <w:t>6.10.</w:t>
            </w:r>
            <w:r>
              <w:rPr>
                <w:rFonts w:eastAsiaTheme="minorEastAsia"/>
                <w:noProof/>
              </w:rPr>
              <w:tab/>
            </w:r>
            <w:r w:rsidRPr="00523D25">
              <w:rPr>
                <w:rStyle w:val="Hyperlink"/>
                <w:noProof/>
              </w:rPr>
              <w:t>Airborne Hazardous Material</w:t>
            </w:r>
            <w:r>
              <w:rPr>
                <w:noProof/>
                <w:webHidden/>
              </w:rPr>
              <w:tab/>
            </w:r>
            <w:r>
              <w:rPr>
                <w:noProof/>
                <w:webHidden/>
              </w:rPr>
              <w:fldChar w:fldCharType="begin"/>
            </w:r>
            <w:r>
              <w:rPr>
                <w:noProof/>
                <w:webHidden/>
              </w:rPr>
              <w:instrText xml:space="preserve"> PAGEREF _Toc161838479 \h </w:instrText>
            </w:r>
            <w:r>
              <w:rPr>
                <w:noProof/>
                <w:webHidden/>
              </w:rPr>
            </w:r>
            <w:r>
              <w:rPr>
                <w:noProof/>
                <w:webHidden/>
              </w:rPr>
              <w:fldChar w:fldCharType="separate"/>
            </w:r>
            <w:r>
              <w:rPr>
                <w:noProof/>
                <w:webHidden/>
              </w:rPr>
              <w:t>18</w:t>
            </w:r>
            <w:r>
              <w:rPr>
                <w:noProof/>
                <w:webHidden/>
              </w:rPr>
              <w:fldChar w:fldCharType="end"/>
            </w:r>
          </w:hyperlink>
        </w:p>
        <w:p w14:paraId="748F4E8A" w14:textId="4038F02F" w:rsidR="00C44F68" w:rsidRDefault="00C44F68">
          <w:pPr>
            <w:pStyle w:val="TOC2"/>
            <w:tabs>
              <w:tab w:val="left" w:pos="1100"/>
              <w:tab w:val="right" w:leader="dot" w:pos="9350"/>
            </w:tabs>
            <w:rPr>
              <w:rFonts w:eastAsiaTheme="minorEastAsia"/>
              <w:noProof/>
            </w:rPr>
          </w:pPr>
          <w:hyperlink w:anchor="_Toc161838480" w:history="1">
            <w:r w:rsidRPr="00523D25">
              <w:rPr>
                <w:rStyle w:val="Hyperlink"/>
                <w:noProof/>
                <w14:scene3d>
                  <w14:camera w14:prst="orthographicFront"/>
                  <w14:lightRig w14:rig="threePt" w14:dir="t">
                    <w14:rot w14:lat="0" w14:lon="0" w14:rev="0"/>
                  </w14:lightRig>
                </w14:scene3d>
              </w:rPr>
              <w:t>6.11.</w:t>
            </w:r>
            <w:r>
              <w:rPr>
                <w:rFonts w:eastAsiaTheme="minorEastAsia"/>
                <w:noProof/>
              </w:rPr>
              <w:tab/>
            </w:r>
            <w:r w:rsidRPr="00523D25">
              <w:rPr>
                <w:rStyle w:val="Hyperlink"/>
                <w:noProof/>
              </w:rPr>
              <w:t>Water Leaks and Flooding</w:t>
            </w:r>
            <w:r>
              <w:rPr>
                <w:noProof/>
                <w:webHidden/>
              </w:rPr>
              <w:tab/>
            </w:r>
            <w:r>
              <w:rPr>
                <w:noProof/>
                <w:webHidden/>
              </w:rPr>
              <w:fldChar w:fldCharType="begin"/>
            </w:r>
            <w:r>
              <w:rPr>
                <w:noProof/>
                <w:webHidden/>
              </w:rPr>
              <w:instrText xml:space="preserve"> PAGEREF _Toc161838480 \h </w:instrText>
            </w:r>
            <w:r>
              <w:rPr>
                <w:noProof/>
                <w:webHidden/>
              </w:rPr>
            </w:r>
            <w:r>
              <w:rPr>
                <w:noProof/>
                <w:webHidden/>
              </w:rPr>
              <w:fldChar w:fldCharType="separate"/>
            </w:r>
            <w:r>
              <w:rPr>
                <w:noProof/>
                <w:webHidden/>
              </w:rPr>
              <w:t>19</w:t>
            </w:r>
            <w:r>
              <w:rPr>
                <w:noProof/>
                <w:webHidden/>
              </w:rPr>
              <w:fldChar w:fldCharType="end"/>
            </w:r>
          </w:hyperlink>
        </w:p>
        <w:p w14:paraId="38C50888" w14:textId="736F8008" w:rsidR="00C44F68" w:rsidRDefault="00C44F68">
          <w:pPr>
            <w:pStyle w:val="TOC2"/>
            <w:tabs>
              <w:tab w:val="left" w:pos="1100"/>
              <w:tab w:val="right" w:leader="dot" w:pos="9350"/>
            </w:tabs>
            <w:rPr>
              <w:rFonts w:eastAsiaTheme="minorEastAsia"/>
              <w:noProof/>
            </w:rPr>
          </w:pPr>
          <w:hyperlink w:anchor="_Toc161838481" w:history="1">
            <w:r w:rsidRPr="00523D25">
              <w:rPr>
                <w:rStyle w:val="Hyperlink"/>
                <w:noProof/>
                <w14:scene3d>
                  <w14:camera w14:prst="orthographicFront"/>
                  <w14:lightRig w14:rig="threePt" w14:dir="t">
                    <w14:rot w14:lat="0" w14:lon="0" w14:rev="0"/>
                  </w14:lightRig>
                </w14:scene3d>
              </w:rPr>
              <w:t>6.12.</w:t>
            </w:r>
            <w:r>
              <w:rPr>
                <w:rFonts w:eastAsiaTheme="minorEastAsia"/>
                <w:noProof/>
              </w:rPr>
              <w:tab/>
            </w:r>
            <w:r w:rsidRPr="00523D25">
              <w:rPr>
                <w:rStyle w:val="Hyperlink"/>
                <w:noProof/>
              </w:rPr>
              <w:t>Natural Gas Leak</w:t>
            </w:r>
            <w:r>
              <w:rPr>
                <w:noProof/>
                <w:webHidden/>
              </w:rPr>
              <w:tab/>
            </w:r>
            <w:r>
              <w:rPr>
                <w:noProof/>
                <w:webHidden/>
              </w:rPr>
              <w:fldChar w:fldCharType="begin"/>
            </w:r>
            <w:r>
              <w:rPr>
                <w:noProof/>
                <w:webHidden/>
              </w:rPr>
              <w:instrText xml:space="preserve"> PAGEREF _Toc161838481 \h </w:instrText>
            </w:r>
            <w:r>
              <w:rPr>
                <w:noProof/>
                <w:webHidden/>
              </w:rPr>
            </w:r>
            <w:r>
              <w:rPr>
                <w:noProof/>
                <w:webHidden/>
              </w:rPr>
              <w:fldChar w:fldCharType="separate"/>
            </w:r>
            <w:r>
              <w:rPr>
                <w:noProof/>
                <w:webHidden/>
              </w:rPr>
              <w:t>19</w:t>
            </w:r>
            <w:r>
              <w:rPr>
                <w:noProof/>
                <w:webHidden/>
              </w:rPr>
              <w:fldChar w:fldCharType="end"/>
            </w:r>
          </w:hyperlink>
        </w:p>
        <w:p w14:paraId="79E521BE" w14:textId="662CE0BC" w:rsidR="00C44F68" w:rsidRDefault="00C44F68">
          <w:pPr>
            <w:pStyle w:val="TOC2"/>
            <w:tabs>
              <w:tab w:val="left" w:pos="1100"/>
              <w:tab w:val="right" w:leader="dot" w:pos="9350"/>
            </w:tabs>
            <w:rPr>
              <w:rFonts w:eastAsiaTheme="minorEastAsia"/>
              <w:noProof/>
            </w:rPr>
          </w:pPr>
          <w:hyperlink w:anchor="_Toc161838482" w:history="1">
            <w:r w:rsidRPr="00523D25">
              <w:rPr>
                <w:rStyle w:val="Hyperlink"/>
                <w:noProof/>
                <w14:scene3d>
                  <w14:camera w14:prst="orthographicFront"/>
                  <w14:lightRig w14:rig="threePt" w14:dir="t">
                    <w14:rot w14:lat="0" w14:lon="0" w14:rev="0"/>
                  </w14:lightRig>
                </w14:scene3d>
              </w:rPr>
              <w:t>6.13.</w:t>
            </w:r>
            <w:r>
              <w:rPr>
                <w:rFonts w:eastAsiaTheme="minorEastAsia"/>
                <w:noProof/>
              </w:rPr>
              <w:tab/>
            </w:r>
            <w:r w:rsidRPr="00523D25">
              <w:rPr>
                <w:rStyle w:val="Hyperlink"/>
                <w:noProof/>
              </w:rPr>
              <w:t>Shelter in Place/Warning Siren</w:t>
            </w:r>
            <w:r>
              <w:rPr>
                <w:noProof/>
                <w:webHidden/>
              </w:rPr>
              <w:tab/>
            </w:r>
            <w:r>
              <w:rPr>
                <w:noProof/>
                <w:webHidden/>
              </w:rPr>
              <w:fldChar w:fldCharType="begin"/>
            </w:r>
            <w:r>
              <w:rPr>
                <w:noProof/>
                <w:webHidden/>
              </w:rPr>
              <w:instrText xml:space="preserve"> PAGEREF _Toc161838482 \h </w:instrText>
            </w:r>
            <w:r>
              <w:rPr>
                <w:noProof/>
                <w:webHidden/>
              </w:rPr>
            </w:r>
            <w:r>
              <w:rPr>
                <w:noProof/>
                <w:webHidden/>
              </w:rPr>
              <w:fldChar w:fldCharType="separate"/>
            </w:r>
            <w:r>
              <w:rPr>
                <w:noProof/>
                <w:webHidden/>
              </w:rPr>
              <w:t>20</w:t>
            </w:r>
            <w:r>
              <w:rPr>
                <w:noProof/>
                <w:webHidden/>
              </w:rPr>
              <w:fldChar w:fldCharType="end"/>
            </w:r>
          </w:hyperlink>
        </w:p>
        <w:p w14:paraId="664C7C25" w14:textId="0A64A31D" w:rsidR="00C44F68" w:rsidRDefault="00C44F68">
          <w:pPr>
            <w:pStyle w:val="TOC2"/>
            <w:tabs>
              <w:tab w:val="left" w:pos="1100"/>
              <w:tab w:val="right" w:leader="dot" w:pos="9350"/>
            </w:tabs>
            <w:rPr>
              <w:rFonts w:eastAsiaTheme="minorEastAsia"/>
              <w:noProof/>
            </w:rPr>
          </w:pPr>
          <w:hyperlink w:anchor="_Toc161838483" w:history="1">
            <w:r w:rsidRPr="00523D25">
              <w:rPr>
                <w:rStyle w:val="Hyperlink"/>
                <w:noProof/>
                <w14:scene3d>
                  <w14:camera w14:prst="orthographicFront"/>
                  <w14:lightRig w14:rig="threePt" w14:dir="t">
                    <w14:rot w14:lat="0" w14:lon="0" w14:rev="0"/>
                  </w14:lightRig>
                </w14:scene3d>
              </w:rPr>
              <w:t>6.14.</w:t>
            </w:r>
            <w:r>
              <w:rPr>
                <w:rFonts w:eastAsiaTheme="minorEastAsia"/>
                <w:noProof/>
              </w:rPr>
              <w:tab/>
            </w:r>
            <w:r w:rsidRPr="00523D25">
              <w:rPr>
                <w:rStyle w:val="Hyperlink"/>
                <w:noProof/>
              </w:rPr>
              <w:t>Suspicious Package, Bag, or Device</w:t>
            </w:r>
            <w:r>
              <w:rPr>
                <w:noProof/>
                <w:webHidden/>
              </w:rPr>
              <w:tab/>
            </w:r>
            <w:r>
              <w:rPr>
                <w:noProof/>
                <w:webHidden/>
              </w:rPr>
              <w:fldChar w:fldCharType="begin"/>
            </w:r>
            <w:r>
              <w:rPr>
                <w:noProof/>
                <w:webHidden/>
              </w:rPr>
              <w:instrText xml:space="preserve"> PAGEREF _Toc161838483 \h </w:instrText>
            </w:r>
            <w:r>
              <w:rPr>
                <w:noProof/>
                <w:webHidden/>
              </w:rPr>
            </w:r>
            <w:r>
              <w:rPr>
                <w:noProof/>
                <w:webHidden/>
              </w:rPr>
              <w:fldChar w:fldCharType="separate"/>
            </w:r>
            <w:r>
              <w:rPr>
                <w:noProof/>
                <w:webHidden/>
              </w:rPr>
              <w:t>20</w:t>
            </w:r>
            <w:r>
              <w:rPr>
                <w:noProof/>
                <w:webHidden/>
              </w:rPr>
              <w:fldChar w:fldCharType="end"/>
            </w:r>
          </w:hyperlink>
        </w:p>
        <w:p w14:paraId="1F4376AD" w14:textId="63AB86FD" w:rsidR="00C44F68" w:rsidRDefault="00C44F68">
          <w:pPr>
            <w:pStyle w:val="TOC1"/>
            <w:rPr>
              <w:rFonts w:eastAsiaTheme="minorEastAsia"/>
              <w:noProof/>
            </w:rPr>
          </w:pPr>
          <w:hyperlink w:anchor="_Toc161838484" w:history="1">
            <w:r w:rsidRPr="00523D25">
              <w:rPr>
                <w:rStyle w:val="Hyperlink"/>
                <w:rFonts w:cs="Arial"/>
                <w:noProof/>
              </w:rPr>
              <w:t>7.</w:t>
            </w:r>
            <w:r>
              <w:rPr>
                <w:rFonts w:eastAsiaTheme="minorEastAsia"/>
                <w:noProof/>
              </w:rPr>
              <w:tab/>
            </w:r>
            <w:r w:rsidRPr="00523D25">
              <w:rPr>
                <w:rStyle w:val="Hyperlink"/>
                <w:noProof/>
              </w:rPr>
              <w:t>Emergency Supply Cache Equipment and Supplies Inventory with Annual Inspection Form</w:t>
            </w:r>
            <w:r>
              <w:rPr>
                <w:noProof/>
                <w:webHidden/>
              </w:rPr>
              <w:tab/>
            </w:r>
            <w:r>
              <w:rPr>
                <w:noProof/>
                <w:webHidden/>
              </w:rPr>
              <w:fldChar w:fldCharType="begin"/>
            </w:r>
            <w:r>
              <w:rPr>
                <w:noProof/>
                <w:webHidden/>
              </w:rPr>
              <w:instrText xml:space="preserve"> PAGEREF _Toc161838484 \h </w:instrText>
            </w:r>
            <w:r>
              <w:rPr>
                <w:noProof/>
                <w:webHidden/>
              </w:rPr>
            </w:r>
            <w:r>
              <w:rPr>
                <w:noProof/>
                <w:webHidden/>
              </w:rPr>
              <w:fldChar w:fldCharType="separate"/>
            </w:r>
            <w:r>
              <w:rPr>
                <w:noProof/>
                <w:webHidden/>
              </w:rPr>
              <w:t>20</w:t>
            </w:r>
            <w:r>
              <w:rPr>
                <w:noProof/>
                <w:webHidden/>
              </w:rPr>
              <w:fldChar w:fldCharType="end"/>
            </w:r>
          </w:hyperlink>
        </w:p>
        <w:p w14:paraId="7A2C9F83" w14:textId="18215009" w:rsidR="00C44F68" w:rsidRDefault="00C44F68">
          <w:pPr>
            <w:pStyle w:val="TOC2"/>
            <w:tabs>
              <w:tab w:val="left" w:pos="880"/>
              <w:tab w:val="right" w:leader="dot" w:pos="9350"/>
            </w:tabs>
            <w:rPr>
              <w:rFonts w:eastAsiaTheme="minorEastAsia"/>
              <w:noProof/>
            </w:rPr>
          </w:pPr>
          <w:hyperlink w:anchor="_Toc161838485" w:history="1">
            <w:r w:rsidRPr="00523D25">
              <w:rPr>
                <w:rStyle w:val="Hyperlink"/>
                <w:noProof/>
                <w14:scene3d>
                  <w14:camera w14:prst="orthographicFront"/>
                  <w14:lightRig w14:rig="threePt" w14:dir="t">
                    <w14:rot w14:lat="0" w14:lon="0" w14:rev="0"/>
                  </w14:lightRig>
                </w14:scene3d>
              </w:rPr>
              <w:t>7.1.</w:t>
            </w:r>
            <w:r>
              <w:rPr>
                <w:rFonts w:eastAsiaTheme="minorEastAsia"/>
                <w:noProof/>
              </w:rPr>
              <w:tab/>
            </w:r>
            <w:r w:rsidRPr="00523D25">
              <w:rPr>
                <w:rStyle w:val="Hyperlink"/>
                <w:noProof/>
              </w:rPr>
              <w:t>Basic</w:t>
            </w:r>
            <w:r w:rsidRPr="00523D25">
              <w:rPr>
                <w:rStyle w:val="Hyperlink"/>
                <w:noProof/>
                <w:spacing w:val="-15"/>
              </w:rPr>
              <w:t xml:space="preserve"> </w:t>
            </w:r>
            <w:r w:rsidRPr="00523D25">
              <w:rPr>
                <w:rStyle w:val="Hyperlink"/>
                <w:noProof/>
              </w:rPr>
              <w:t>First</w:t>
            </w:r>
            <w:r w:rsidRPr="00523D25">
              <w:rPr>
                <w:rStyle w:val="Hyperlink"/>
                <w:noProof/>
                <w:spacing w:val="-16"/>
              </w:rPr>
              <w:t xml:space="preserve"> </w:t>
            </w:r>
            <w:r w:rsidRPr="00523D25">
              <w:rPr>
                <w:rStyle w:val="Hyperlink"/>
                <w:noProof/>
              </w:rPr>
              <w:t>Aid</w:t>
            </w:r>
            <w:r w:rsidRPr="00523D25">
              <w:rPr>
                <w:rStyle w:val="Hyperlink"/>
                <w:noProof/>
                <w:spacing w:val="-16"/>
              </w:rPr>
              <w:t xml:space="preserve"> </w:t>
            </w:r>
            <w:r w:rsidRPr="00523D25">
              <w:rPr>
                <w:rStyle w:val="Hyperlink"/>
                <w:noProof/>
              </w:rPr>
              <w:t>Kit</w:t>
            </w:r>
            <w:r w:rsidRPr="00523D25">
              <w:rPr>
                <w:rStyle w:val="Hyperlink"/>
                <w:noProof/>
                <w:spacing w:val="-14"/>
              </w:rPr>
              <w:t xml:space="preserve"> </w:t>
            </w:r>
            <w:r w:rsidRPr="00523D25">
              <w:rPr>
                <w:rStyle w:val="Hyperlink"/>
                <w:noProof/>
              </w:rPr>
              <w:t>Supplies</w:t>
            </w:r>
            <w:r>
              <w:rPr>
                <w:noProof/>
                <w:webHidden/>
              </w:rPr>
              <w:tab/>
            </w:r>
            <w:r>
              <w:rPr>
                <w:noProof/>
                <w:webHidden/>
              </w:rPr>
              <w:fldChar w:fldCharType="begin"/>
            </w:r>
            <w:r>
              <w:rPr>
                <w:noProof/>
                <w:webHidden/>
              </w:rPr>
              <w:instrText xml:space="preserve"> PAGEREF _Toc161838485 \h </w:instrText>
            </w:r>
            <w:r>
              <w:rPr>
                <w:noProof/>
                <w:webHidden/>
              </w:rPr>
            </w:r>
            <w:r>
              <w:rPr>
                <w:noProof/>
                <w:webHidden/>
              </w:rPr>
              <w:fldChar w:fldCharType="separate"/>
            </w:r>
            <w:r>
              <w:rPr>
                <w:noProof/>
                <w:webHidden/>
              </w:rPr>
              <w:t>20</w:t>
            </w:r>
            <w:r>
              <w:rPr>
                <w:noProof/>
                <w:webHidden/>
              </w:rPr>
              <w:fldChar w:fldCharType="end"/>
            </w:r>
          </w:hyperlink>
        </w:p>
        <w:p w14:paraId="1CF06E89" w14:textId="4FF076E7" w:rsidR="00C44F68" w:rsidRDefault="00C44F68">
          <w:pPr>
            <w:pStyle w:val="TOC2"/>
            <w:tabs>
              <w:tab w:val="left" w:pos="880"/>
              <w:tab w:val="right" w:leader="dot" w:pos="9350"/>
            </w:tabs>
            <w:rPr>
              <w:rFonts w:eastAsiaTheme="minorEastAsia"/>
              <w:noProof/>
            </w:rPr>
          </w:pPr>
          <w:hyperlink w:anchor="_Toc161838486" w:history="1">
            <w:r w:rsidRPr="00523D25">
              <w:rPr>
                <w:rStyle w:val="Hyperlink"/>
                <w:noProof/>
                <w14:scene3d>
                  <w14:camera w14:prst="orthographicFront"/>
                  <w14:lightRig w14:rig="threePt" w14:dir="t">
                    <w14:rot w14:lat="0" w14:lon="0" w14:rev="0"/>
                  </w14:lightRig>
                </w14:scene3d>
              </w:rPr>
              <w:t>7.2.</w:t>
            </w:r>
            <w:r>
              <w:rPr>
                <w:rFonts w:eastAsiaTheme="minorEastAsia"/>
                <w:noProof/>
              </w:rPr>
              <w:tab/>
            </w:r>
            <w:r w:rsidRPr="00523D25">
              <w:rPr>
                <w:rStyle w:val="Hyperlink"/>
                <w:noProof/>
              </w:rPr>
              <w:t>Go Kit</w:t>
            </w:r>
            <w:r>
              <w:rPr>
                <w:noProof/>
                <w:webHidden/>
              </w:rPr>
              <w:tab/>
            </w:r>
            <w:r>
              <w:rPr>
                <w:noProof/>
                <w:webHidden/>
              </w:rPr>
              <w:fldChar w:fldCharType="begin"/>
            </w:r>
            <w:r>
              <w:rPr>
                <w:noProof/>
                <w:webHidden/>
              </w:rPr>
              <w:instrText xml:space="preserve"> PAGEREF _Toc161838486 \h </w:instrText>
            </w:r>
            <w:r>
              <w:rPr>
                <w:noProof/>
                <w:webHidden/>
              </w:rPr>
            </w:r>
            <w:r>
              <w:rPr>
                <w:noProof/>
                <w:webHidden/>
              </w:rPr>
              <w:fldChar w:fldCharType="separate"/>
            </w:r>
            <w:r>
              <w:rPr>
                <w:noProof/>
                <w:webHidden/>
              </w:rPr>
              <w:t>22</w:t>
            </w:r>
            <w:r>
              <w:rPr>
                <w:noProof/>
                <w:webHidden/>
              </w:rPr>
              <w:fldChar w:fldCharType="end"/>
            </w:r>
          </w:hyperlink>
        </w:p>
        <w:p w14:paraId="4ECD40AE" w14:textId="442BC646" w:rsidR="00C44F68" w:rsidRDefault="00C44F68">
          <w:pPr>
            <w:pStyle w:val="TOC1"/>
            <w:rPr>
              <w:rFonts w:eastAsiaTheme="minorEastAsia"/>
              <w:noProof/>
            </w:rPr>
          </w:pPr>
          <w:hyperlink w:anchor="_Toc161838487" w:history="1">
            <w:r w:rsidRPr="00523D25">
              <w:rPr>
                <w:rStyle w:val="Hyperlink"/>
                <w:noProof/>
              </w:rPr>
              <w:t>8.</w:t>
            </w:r>
            <w:r>
              <w:rPr>
                <w:rFonts w:eastAsiaTheme="minorEastAsia"/>
                <w:noProof/>
              </w:rPr>
              <w:tab/>
            </w:r>
            <w:r w:rsidRPr="00523D25">
              <w:rPr>
                <w:rStyle w:val="Hyperlink"/>
                <w:noProof/>
              </w:rPr>
              <w:t>After Action Review</w:t>
            </w:r>
            <w:r>
              <w:rPr>
                <w:noProof/>
                <w:webHidden/>
              </w:rPr>
              <w:tab/>
            </w:r>
            <w:r>
              <w:rPr>
                <w:noProof/>
                <w:webHidden/>
              </w:rPr>
              <w:fldChar w:fldCharType="begin"/>
            </w:r>
            <w:r>
              <w:rPr>
                <w:noProof/>
                <w:webHidden/>
              </w:rPr>
              <w:instrText xml:space="preserve"> PAGEREF _Toc161838487 \h </w:instrText>
            </w:r>
            <w:r>
              <w:rPr>
                <w:noProof/>
                <w:webHidden/>
              </w:rPr>
            </w:r>
            <w:r>
              <w:rPr>
                <w:noProof/>
                <w:webHidden/>
              </w:rPr>
              <w:fldChar w:fldCharType="separate"/>
            </w:r>
            <w:r>
              <w:rPr>
                <w:noProof/>
                <w:webHidden/>
              </w:rPr>
              <w:t>23</w:t>
            </w:r>
            <w:r>
              <w:rPr>
                <w:noProof/>
                <w:webHidden/>
              </w:rPr>
              <w:fldChar w:fldCharType="end"/>
            </w:r>
          </w:hyperlink>
        </w:p>
        <w:p w14:paraId="333734EB" w14:textId="107E2016" w:rsidR="00C44F68" w:rsidRDefault="00C44F68">
          <w:pPr>
            <w:pStyle w:val="TOC2"/>
            <w:tabs>
              <w:tab w:val="left" w:pos="880"/>
              <w:tab w:val="right" w:leader="dot" w:pos="9350"/>
            </w:tabs>
            <w:rPr>
              <w:rFonts w:eastAsiaTheme="minorEastAsia"/>
              <w:noProof/>
            </w:rPr>
          </w:pPr>
          <w:hyperlink w:anchor="_Toc161838488" w:history="1">
            <w:r w:rsidRPr="00523D25">
              <w:rPr>
                <w:rStyle w:val="Hyperlink"/>
                <w:noProof/>
                <w14:scene3d>
                  <w14:camera w14:prst="orthographicFront"/>
                  <w14:lightRig w14:rig="threePt" w14:dir="t">
                    <w14:rot w14:lat="0" w14:lon="0" w14:rev="0"/>
                  </w14:lightRig>
                </w14:scene3d>
              </w:rPr>
              <w:t>8.1.</w:t>
            </w:r>
            <w:r>
              <w:rPr>
                <w:rFonts w:eastAsiaTheme="minorEastAsia"/>
                <w:noProof/>
              </w:rPr>
              <w:tab/>
            </w:r>
            <w:r w:rsidRPr="00523D25">
              <w:rPr>
                <w:rStyle w:val="Hyperlink"/>
                <w:noProof/>
              </w:rPr>
              <w:t>After Action Report</w:t>
            </w:r>
            <w:r>
              <w:rPr>
                <w:noProof/>
                <w:webHidden/>
              </w:rPr>
              <w:tab/>
            </w:r>
            <w:r>
              <w:rPr>
                <w:noProof/>
                <w:webHidden/>
              </w:rPr>
              <w:fldChar w:fldCharType="begin"/>
            </w:r>
            <w:r>
              <w:rPr>
                <w:noProof/>
                <w:webHidden/>
              </w:rPr>
              <w:instrText xml:space="preserve"> PAGEREF _Toc161838488 \h </w:instrText>
            </w:r>
            <w:r>
              <w:rPr>
                <w:noProof/>
                <w:webHidden/>
              </w:rPr>
            </w:r>
            <w:r>
              <w:rPr>
                <w:noProof/>
                <w:webHidden/>
              </w:rPr>
              <w:fldChar w:fldCharType="separate"/>
            </w:r>
            <w:r>
              <w:rPr>
                <w:noProof/>
                <w:webHidden/>
              </w:rPr>
              <w:t>23</w:t>
            </w:r>
            <w:r>
              <w:rPr>
                <w:noProof/>
                <w:webHidden/>
              </w:rPr>
              <w:fldChar w:fldCharType="end"/>
            </w:r>
          </w:hyperlink>
        </w:p>
        <w:p w14:paraId="67F5EFD0" w14:textId="518359BD" w:rsidR="00C44F68" w:rsidRDefault="00C44F68">
          <w:pPr>
            <w:pStyle w:val="TOC1"/>
            <w:rPr>
              <w:rFonts w:eastAsiaTheme="minorEastAsia"/>
              <w:noProof/>
            </w:rPr>
          </w:pPr>
          <w:hyperlink w:anchor="_Toc161838489" w:history="1">
            <w:r w:rsidRPr="00523D25">
              <w:rPr>
                <w:rStyle w:val="Hyperlink"/>
                <w:noProof/>
              </w:rPr>
              <w:t>9.</w:t>
            </w:r>
            <w:r>
              <w:rPr>
                <w:rFonts w:eastAsiaTheme="minorEastAsia"/>
                <w:noProof/>
              </w:rPr>
              <w:tab/>
            </w:r>
            <w:r w:rsidRPr="00523D25">
              <w:rPr>
                <w:rStyle w:val="Hyperlink"/>
                <w:noProof/>
              </w:rPr>
              <w:t>Emergency Training</w:t>
            </w:r>
            <w:r>
              <w:rPr>
                <w:noProof/>
                <w:webHidden/>
              </w:rPr>
              <w:tab/>
            </w:r>
            <w:r>
              <w:rPr>
                <w:noProof/>
                <w:webHidden/>
              </w:rPr>
              <w:fldChar w:fldCharType="begin"/>
            </w:r>
            <w:r>
              <w:rPr>
                <w:noProof/>
                <w:webHidden/>
              </w:rPr>
              <w:instrText xml:space="preserve"> PAGEREF _Toc161838489 \h </w:instrText>
            </w:r>
            <w:r>
              <w:rPr>
                <w:noProof/>
                <w:webHidden/>
              </w:rPr>
            </w:r>
            <w:r>
              <w:rPr>
                <w:noProof/>
                <w:webHidden/>
              </w:rPr>
              <w:fldChar w:fldCharType="separate"/>
            </w:r>
            <w:r>
              <w:rPr>
                <w:noProof/>
                <w:webHidden/>
              </w:rPr>
              <w:t>28</w:t>
            </w:r>
            <w:r>
              <w:rPr>
                <w:noProof/>
                <w:webHidden/>
              </w:rPr>
              <w:fldChar w:fldCharType="end"/>
            </w:r>
          </w:hyperlink>
        </w:p>
        <w:p w14:paraId="60FDF399" w14:textId="1C891057" w:rsidR="00C44F68" w:rsidRDefault="00C44F68">
          <w:pPr>
            <w:pStyle w:val="TOC2"/>
            <w:tabs>
              <w:tab w:val="left" w:pos="880"/>
              <w:tab w:val="right" w:leader="dot" w:pos="9350"/>
            </w:tabs>
            <w:rPr>
              <w:rFonts w:eastAsiaTheme="minorEastAsia"/>
              <w:noProof/>
            </w:rPr>
          </w:pPr>
          <w:hyperlink w:anchor="_Toc161838490" w:history="1">
            <w:r w:rsidRPr="00523D25">
              <w:rPr>
                <w:rStyle w:val="Hyperlink"/>
                <w:noProof/>
                <w14:scene3d>
                  <w14:camera w14:prst="orthographicFront"/>
                  <w14:lightRig w14:rig="threePt" w14:dir="t">
                    <w14:rot w14:lat="0" w14:lon="0" w14:rev="0"/>
                  </w14:lightRig>
                </w14:scene3d>
              </w:rPr>
              <w:t>9.1.</w:t>
            </w:r>
            <w:r>
              <w:rPr>
                <w:rFonts w:eastAsiaTheme="minorEastAsia"/>
                <w:noProof/>
              </w:rPr>
              <w:tab/>
            </w:r>
            <w:r w:rsidRPr="00523D25">
              <w:rPr>
                <w:rStyle w:val="Hyperlink"/>
                <w:noProof/>
              </w:rPr>
              <w:t>Emergency Training</w:t>
            </w:r>
            <w:r>
              <w:rPr>
                <w:noProof/>
                <w:webHidden/>
              </w:rPr>
              <w:tab/>
            </w:r>
            <w:r>
              <w:rPr>
                <w:noProof/>
                <w:webHidden/>
              </w:rPr>
              <w:fldChar w:fldCharType="begin"/>
            </w:r>
            <w:r>
              <w:rPr>
                <w:noProof/>
                <w:webHidden/>
              </w:rPr>
              <w:instrText xml:space="preserve"> PAGEREF _Toc161838490 \h </w:instrText>
            </w:r>
            <w:r>
              <w:rPr>
                <w:noProof/>
                <w:webHidden/>
              </w:rPr>
            </w:r>
            <w:r>
              <w:rPr>
                <w:noProof/>
                <w:webHidden/>
              </w:rPr>
              <w:fldChar w:fldCharType="separate"/>
            </w:r>
            <w:r>
              <w:rPr>
                <w:noProof/>
                <w:webHidden/>
              </w:rPr>
              <w:t>28</w:t>
            </w:r>
            <w:r>
              <w:rPr>
                <w:noProof/>
                <w:webHidden/>
              </w:rPr>
              <w:fldChar w:fldCharType="end"/>
            </w:r>
          </w:hyperlink>
        </w:p>
        <w:p w14:paraId="09772A26" w14:textId="3A6487A2" w:rsidR="00C44F68" w:rsidRDefault="00C44F68">
          <w:pPr>
            <w:pStyle w:val="TOC2"/>
            <w:tabs>
              <w:tab w:val="left" w:pos="880"/>
              <w:tab w:val="right" w:leader="dot" w:pos="9350"/>
            </w:tabs>
            <w:rPr>
              <w:rFonts w:eastAsiaTheme="minorEastAsia"/>
              <w:noProof/>
            </w:rPr>
          </w:pPr>
          <w:hyperlink w:anchor="_Toc161838491" w:history="1">
            <w:r w:rsidRPr="00523D25">
              <w:rPr>
                <w:rStyle w:val="Hyperlink"/>
                <w:noProof/>
                <w14:scene3d>
                  <w14:camera w14:prst="orthographicFront"/>
                  <w14:lightRig w14:rig="threePt" w14:dir="t">
                    <w14:rot w14:lat="0" w14:lon="0" w14:rev="0"/>
                  </w14:lightRig>
                </w14:scene3d>
              </w:rPr>
              <w:t>9.2.</w:t>
            </w:r>
            <w:r>
              <w:rPr>
                <w:rFonts w:eastAsiaTheme="minorEastAsia"/>
                <w:noProof/>
              </w:rPr>
              <w:tab/>
            </w:r>
            <w:r w:rsidRPr="00523D25">
              <w:rPr>
                <w:rStyle w:val="Hyperlink"/>
                <w:noProof/>
              </w:rPr>
              <w:t>Training Log</w:t>
            </w:r>
            <w:r>
              <w:rPr>
                <w:noProof/>
                <w:webHidden/>
              </w:rPr>
              <w:tab/>
            </w:r>
            <w:r>
              <w:rPr>
                <w:noProof/>
                <w:webHidden/>
              </w:rPr>
              <w:fldChar w:fldCharType="begin"/>
            </w:r>
            <w:r>
              <w:rPr>
                <w:noProof/>
                <w:webHidden/>
              </w:rPr>
              <w:instrText xml:space="preserve"> PAGEREF _Toc161838491 \h </w:instrText>
            </w:r>
            <w:r>
              <w:rPr>
                <w:noProof/>
                <w:webHidden/>
              </w:rPr>
            </w:r>
            <w:r>
              <w:rPr>
                <w:noProof/>
                <w:webHidden/>
              </w:rPr>
              <w:fldChar w:fldCharType="separate"/>
            </w:r>
            <w:r>
              <w:rPr>
                <w:noProof/>
                <w:webHidden/>
              </w:rPr>
              <w:t>29</w:t>
            </w:r>
            <w:r>
              <w:rPr>
                <w:noProof/>
                <w:webHidden/>
              </w:rPr>
              <w:fldChar w:fldCharType="end"/>
            </w:r>
          </w:hyperlink>
        </w:p>
        <w:p w14:paraId="118295F5" w14:textId="5689FA99" w:rsidR="005B2D97" w:rsidRDefault="005B2D97">
          <w:r>
            <w:rPr>
              <w:b/>
              <w:bCs/>
              <w:noProof/>
            </w:rPr>
            <w:fldChar w:fldCharType="end"/>
          </w:r>
        </w:p>
      </w:sdtContent>
    </w:sdt>
    <w:p w14:paraId="59BF89AE" w14:textId="77777777" w:rsidR="00AE2ACC" w:rsidRDefault="00AE2ACC"/>
    <w:p w14:paraId="2411C276" w14:textId="77777777" w:rsidR="00AE2ACC" w:rsidRDefault="00AE2ACC"/>
    <w:p w14:paraId="585DF212" w14:textId="77777777" w:rsidR="005B2D97" w:rsidRDefault="00AE2ACC">
      <w:pPr>
        <w:sectPr w:rsidR="005B2D97" w:rsidSect="00CC2182">
          <w:headerReference w:type="default" r:id="rId12"/>
          <w:footerReference w:type="default" r:id="rId13"/>
          <w:pgSz w:w="12240" w:h="15840"/>
          <w:pgMar w:top="1440" w:right="1440" w:bottom="1440" w:left="1440" w:header="720" w:footer="720" w:gutter="0"/>
          <w:pgNumType w:fmt="lowerRoman" w:start="1"/>
          <w:cols w:space="720"/>
          <w:titlePg/>
          <w:docGrid w:linePitch="360"/>
        </w:sectPr>
      </w:pPr>
      <w:r>
        <w:br w:type="page"/>
      </w:r>
      <w:bookmarkStart w:id="0" w:name="_GoBack"/>
      <w:bookmarkEnd w:id="0"/>
    </w:p>
    <w:p w14:paraId="271C8823" w14:textId="77777777" w:rsidR="008F7A52" w:rsidRDefault="00317A8C" w:rsidP="008216A2">
      <w:pPr>
        <w:pStyle w:val="Heading1"/>
      </w:pPr>
      <w:bookmarkStart w:id="1" w:name="_Toc161838448"/>
      <w:r w:rsidRPr="008216A2">
        <w:lastRenderedPageBreak/>
        <w:t>Introduction</w:t>
      </w:r>
      <w:r w:rsidR="00B503A4">
        <w:t>: Emergency Response Objectives</w:t>
      </w:r>
      <w:bookmarkEnd w:id="1"/>
    </w:p>
    <w:p w14:paraId="0C9F7A43" w14:textId="77777777" w:rsidR="008B4E21" w:rsidRDefault="00AB5DF8" w:rsidP="00AB5DF8">
      <w:r w:rsidRPr="00317A8C">
        <w:t xml:space="preserve">The primary </w:t>
      </w:r>
      <w:r w:rsidR="0087381F">
        <w:t>goal of the Unit Specific Emergency Plan</w:t>
      </w:r>
      <w:r w:rsidR="0087381F" w:rsidRPr="00317A8C">
        <w:t xml:space="preserve"> </w:t>
      </w:r>
      <w:r w:rsidRPr="00317A8C">
        <w:t>is to</w:t>
      </w:r>
      <w:r w:rsidR="008B4E21">
        <w:t>:</w:t>
      </w:r>
    </w:p>
    <w:p w14:paraId="5D22241F" w14:textId="77777777" w:rsidR="008B4E21" w:rsidRDefault="008B4E21" w:rsidP="00500678">
      <w:pPr>
        <w:pStyle w:val="ListParagraph"/>
        <w:numPr>
          <w:ilvl w:val="0"/>
          <w:numId w:val="37"/>
        </w:numPr>
      </w:pPr>
      <w:r>
        <w:t>S</w:t>
      </w:r>
      <w:r w:rsidR="00AB5DF8" w:rsidRPr="00317A8C">
        <w:t>ave lives</w:t>
      </w:r>
    </w:p>
    <w:p w14:paraId="01D0938E" w14:textId="77777777" w:rsidR="00AB5DF8" w:rsidRPr="00317A8C" w:rsidRDefault="008B4E21" w:rsidP="00500678">
      <w:pPr>
        <w:pStyle w:val="ListParagraph"/>
        <w:numPr>
          <w:ilvl w:val="0"/>
          <w:numId w:val="37"/>
        </w:numPr>
      </w:pPr>
      <w:r>
        <w:t>M</w:t>
      </w:r>
      <w:r w:rsidR="00AB5DF8" w:rsidRPr="00317A8C">
        <w:t>inimize injury</w:t>
      </w:r>
      <w:r w:rsidR="004E41FC">
        <w:t xml:space="preserve"> to </w:t>
      </w:r>
      <w:r w:rsidR="002033DE">
        <w:t>faculty</w:t>
      </w:r>
      <w:r w:rsidR="00F17763">
        <w:t xml:space="preserve">, staff, students, and employees. </w:t>
      </w:r>
      <w:r w:rsidR="004E41FC">
        <w:t xml:space="preserve"> </w:t>
      </w:r>
    </w:p>
    <w:p w14:paraId="39B95D58" w14:textId="1ACAEB79" w:rsidR="00AB5DF8" w:rsidRPr="00317A8C" w:rsidRDefault="00AB5DF8" w:rsidP="00500678">
      <w:pPr>
        <w:pStyle w:val="ListParagraph"/>
        <w:numPr>
          <w:ilvl w:val="0"/>
          <w:numId w:val="37"/>
        </w:numPr>
      </w:pPr>
      <w:r w:rsidRPr="00317A8C">
        <w:t>After all life safety issues have been addressed</w:t>
      </w:r>
      <w:r w:rsidR="00C657ED">
        <w:t>,</w:t>
      </w:r>
      <w:r w:rsidR="002E4510">
        <w:t xml:space="preserve"> the secondary objective is</w:t>
      </w:r>
      <w:r w:rsidR="004E0775">
        <w:t xml:space="preserve"> to</w:t>
      </w:r>
      <w:r w:rsidRPr="00317A8C">
        <w:t xml:space="preserve"> reduce damage and destruction </w:t>
      </w:r>
      <w:r w:rsidR="00F17763">
        <w:t>of</w:t>
      </w:r>
      <w:r w:rsidRPr="00317A8C">
        <w:t xml:space="preserve"> property</w:t>
      </w:r>
      <w:r w:rsidR="00F17763">
        <w:t>.</w:t>
      </w:r>
    </w:p>
    <w:p w14:paraId="173EB9A3" w14:textId="77777777" w:rsidR="00AB5DF8" w:rsidRPr="00317A8C" w:rsidRDefault="00AB5DF8" w:rsidP="00500678">
      <w:pPr>
        <w:pStyle w:val="ListParagraph"/>
        <w:numPr>
          <w:ilvl w:val="0"/>
          <w:numId w:val="37"/>
        </w:numPr>
      </w:pPr>
      <w:r w:rsidRPr="00317A8C">
        <w:t>As resources allow, respond to outside requests for assistance</w:t>
      </w:r>
      <w:r w:rsidR="003F4C52">
        <w:t>.</w:t>
      </w:r>
    </w:p>
    <w:p w14:paraId="12436170" w14:textId="77777777" w:rsidR="00317A8C" w:rsidRDefault="00D469F8" w:rsidP="00317A8C">
      <w:pPr>
        <w:rPr>
          <w:b/>
        </w:rPr>
      </w:pPr>
      <w:r>
        <w:rPr>
          <w:b/>
        </w:rPr>
        <w:t xml:space="preserve">FOR EMERGENCY PROCEDURES </w:t>
      </w:r>
      <w:hyperlink w:anchor="_Emergency_Procedures" w:history="1">
        <w:r w:rsidRPr="00D95791">
          <w:rPr>
            <w:rStyle w:val="Hyperlink"/>
            <w:b/>
          </w:rPr>
          <w:t>S</w:t>
        </w:r>
        <w:r w:rsidR="0025240E" w:rsidRPr="00D95791">
          <w:rPr>
            <w:rStyle w:val="Hyperlink"/>
            <w:b/>
          </w:rPr>
          <w:t>EE</w:t>
        </w:r>
        <w:r w:rsidRPr="00D95791">
          <w:rPr>
            <w:rStyle w:val="Hyperlink"/>
            <w:b/>
          </w:rPr>
          <w:t xml:space="preserve"> SECTION </w:t>
        </w:r>
        <w:r w:rsidR="000C0401" w:rsidRPr="00D95791">
          <w:rPr>
            <w:rStyle w:val="Hyperlink"/>
            <w:b/>
          </w:rPr>
          <w:t>6</w:t>
        </w:r>
      </w:hyperlink>
    </w:p>
    <w:p w14:paraId="4C3934F6" w14:textId="77777777" w:rsidR="000C0401" w:rsidRPr="00D36C4D" w:rsidRDefault="000C0401" w:rsidP="000C0401">
      <w:pPr>
        <w:jc w:val="center"/>
        <w:rPr>
          <w:rFonts w:ascii="Arial" w:hAnsi="Arial" w:cs="Arial"/>
          <w:b/>
          <w:color w:val="FF0000"/>
          <w:sz w:val="56"/>
          <w:szCs w:val="72"/>
        </w:rPr>
      </w:pPr>
      <w:r w:rsidRPr="00D36C4D">
        <w:rPr>
          <w:rFonts w:ascii="Arial" w:hAnsi="Arial" w:cs="Arial"/>
          <w:b/>
          <w:color w:val="FF0000"/>
          <w:sz w:val="56"/>
          <w:szCs w:val="72"/>
        </w:rPr>
        <w:t>EMERGENCY: DIAL 911</w:t>
      </w:r>
    </w:p>
    <w:p w14:paraId="3D2ED6D7" w14:textId="77777777" w:rsidR="0025240E" w:rsidRDefault="0025240E" w:rsidP="0025240E">
      <w:pPr>
        <w:pStyle w:val="Heading2"/>
      </w:pPr>
      <w:bookmarkStart w:id="2" w:name="_Toc161838449"/>
      <w:r>
        <w:t>How to use this document</w:t>
      </w:r>
      <w:bookmarkEnd w:id="2"/>
    </w:p>
    <w:p w14:paraId="48F4D2A4" w14:textId="3A01F27E" w:rsidR="0025240E" w:rsidRDefault="0025240E" w:rsidP="0025240E">
      <w:r>
        <w:t xml:space="preserve">The </w:t>
      </w:r>
      <w:r w:rsidR="00271585">
        <w:t>AEP</w:t>
      </w:r>
      <w:r w:rsidR="00271585" w:rsidDel="00271585">
        <w:t xml:space="preserve"> </w:t>
      </w:r>
      <w:r>
        <w:t xml:space="preserve">is intended to be a </w:t>
      </w:r>
      <w:r w:rsidR="00F55617">
        <w:t>living document</w:t>
      </w:r>
      <w:r w:rsidR="007F5294" w:rsidRPr="007F5294">
        <w:t xml:space="preserve"> </w:t>
      </w:r>
      <w:r w:rsidR="007F5294">
        <w:t>and updated</w:t>
      </w:r>
      <w:r w:rsidR="00497534">
        <w:t xml:space="preserve"> </w:t>
      </w:r>
      <w:r w:rsidR="00F55617">
        <w:t xml:space="preserve">as needed. The document should be reviewed at least once per year by all employees within a unit. </w:t>
      </w:r>
    </w:p>
    <w:p w14:paraId="7341C3ED" w14:textId="77777777" w:rsidR="00952CC4" w:rsidRDefault="00F55617" w:rsidP="0025240E">
      <w:r>
        <w:t>Each unit should assign a Unit Emergency Coordinator (UEC) who is responsible for the maintenance of this document. The UEC should examine the document for sections meant to be customized to the unit. Additionally</w:t>
      </w:r>
      <w:r w:rsidR="00952CC4">
        <w:t>,</w:t>
      </w:r>
      <w:r>
        <w:t xml:space="preserve"> the UEC should</w:t>
      </w:r>
      <w:r w:rsidR="00952CC4">
        <w:t>:</w:t>
      </w:r>
    </w:p>
    <w:p w14:paraId="3D065FF2" w14:textId="42D028A4" w:rsidR="00F55617" w:rsidRDefault="007C7042" w:rsidP="00500678">
      <w:pPr>
        <w:pStyle w:val="ListParagraph"/>
        <w:numPr>
          <w:ilvl w:val="0"/>
          <w:numId w:val="36"/>
        </w:numPr>
      </w:pPr>
      <w:r>
        <w:t>A</w:t>
      </w:r>
      <w:r w:rsidR="00F55617">
        <w:t>dd the evacuation maps provided</w:t>
      </w:r>
    </w:p>
    <w:p w14:paraId="389BA2B4" w14:textId="00EEFAA4" w:rsidR="00952CC4" w:rsidRDefault="007C7042" w:rsidP="00500678">
      <w:pPr>
        <w:pStyle w:val="ListParagraph"/>
        <w:numPr>
          <w:ilvl w:val="0"/>
          <w:numId w:val="36"/>
        </w:numPr>
      </w:pPr>
      <w:r>
        <w:t>D</w:t>
      </w:r>
      <w:r w:rsidR="00952CC4">
        <w:t>esignate an evacuation location</w:t>
      </w:r>
    </w:p>
    <w:p w14:paraId="45BD9A6C" w14:textId="31B3D01D" w:rsidR="008F05F8" w:rsidRDefault="007C7042" w:rsidP="00500678">
      <w:pPr>
        <w:pStyle w:val="ListParagraph"/>
        <w:numPr>
          <w:ilvl w:val="0"/>
          <w:numId w:val="36"/>
        </w:numPr>
      </w:pPr>
      <w:r>
        <w:t>A</w:t>
      </w:r>
      <w:r w:rsidR="008F05F8">
        <w:t>dd specific mitigation actions for unit specific hazards</w:t>
      </w:r>
    </w:p>
    <w:p w14:paraId="67A14CA4" w14:textId="70741D5C" w:rsidR="00952CC4" w:rsidRDefault="007C7042" w:rsidP="00500678">
      <w:pPr>
        <w:pStyle w:val="ListParagraph"/>
        <w:numPr>
          <w:ilvl w:val="0"/>
          <w:numId w:val="36"/>
        </w:numPr>
      </w:pPr>
      <w:r>
        <w:t>U</w:t>
      </w:r>
      <w:r w:rsidR="00952CC4">
        <w:t>pdate and maintain first aid and go kits</w:t>
      </w:r>
    </w:p>
    <w:p w14:paraId="320612DC" w14:textId="14919E27" w:rsidR="00952CC4" w:rsidRDefault="007C7042" w:rsidP="00500678">
      <w:pPr>
        <w:pStyle w:val="ListParagraph"/>
        <w:numPr>
          <w:ilvl w:val="0"/>
          <w:numId w:val="36"/>
        </w:numPr>
      </w:pPr>
      <w:r>
        <w:t>T</w:t>
      </w:r>
      <w:r w:rsidR="00952CC4">
        <w:t>rack the training of unit personnel</w:t>
      </w:r>
    </w:p>
    <w:p w14:paraId="1482B73B" w14:textId="75615550" w:rsidR="00C64223" w:rsidRDefault="00C64223">
      <w:r>
        <w:br w:type="page"/>
      </w:r>
    </w:p>
    <w:p w14:paraId="6E677C3C" w14:textId="1A7F8758" w:rsidR="00317A8C" w:rsidRPr="00AB5C1C" w:rsidRDefault="00317A8C" w:rsidP="00317A8C">
      <w:pPr>
        <w:jc w:val="center"/>
        <w:rPr>
          <w:b/>
          <w:sz w:val="24"/>
        </w:rPr>
      </w:pPr>
      <w:r w:rsidRPr="00AB5C1C">
        <w:rPr>
          <w:b/>
          <w:sz w:val="24"/>
          <w:highlight w:val="lightGray"/>
        </w:rPr>
        <w:lastRenderedPageBreak/>
        <w:t>**NOTE: REVISE THE EXAMPLE TEXT BELOW FOR YOUR UNIT</w:t>
      </w:r>
      <w:r w:rsidR="00BB15EF">
        <w:rPr>
          <w:b/>
          <w:sz w:val="24"/>
          <w:highlight w:val="lightGray"/>
        </w:rPr>
        <w:t>*</w:t>
      </w:r>
      <w:r w:rsidRPr="00AB5C1C">
        <w:rPr>
          <w:b/>
          <w:sz w:val="24"/>
          <w:highlight w:val="lightGray"/>
        </w:rPr>
        <w:t>*</w:t>
      </w:r>
    </w:p>
    <w:p w14:paraId="4FF1EF17" w14:textId="77777777" w:rsidR="00317A8C" w:rsidRPr="00B1047F" w:rsidRDefault="00317A8C" w:rsidP="008216A2">
      <w:pPr>
        <w:pStyle w:val="Heading1"/>
      </w:pPr>
      <w:bookmarkStart w:id="3" w:name="_Toc161838450"/>
      <w:r w:rsidRPr="008216A2">
        <w:t>Purpose</w:t>
      </w:r>
      <w:bookmarkEnd w:id="3"/>
      <w:r w:rsidR="004E41FC" w:rsidRPr="00B1047F">
        <w:tab/>
      </w:r>
    </w:p>
    <w:p w14:paraId="0F6E2AD0" w14:textId="24360A44" w:rsidR="00317A8C" w:rsidRPr="005B0084" w:rsidRDefault="00710B1C" w:rsidP="00056C90">
      <w:pPr>
        <w:spacing w:line="240" w:lineRule="auto"/>
      </w:pPr>
      <w:r w:rsidRPr="005B0084">
        <w:t xml:space="preserve">This </w:t>
      </w:r>
      <w:r>
        <w:t xml:space="preserve">Area </w:t>
      </w:r>
      <w:r w:rsidRPr="005B0084">
        <w:t>Emergency Plan (</w:t>
      </w:r>
      <w:r w:rsidR="00F55130">
        <w:t>AEP</w:t>
      </w:r>
      <w:r w:rsidR="00F55130" w:rsidRPr="005B0084">
        <w:t>) was</w:t>
      </w:r>
      <w:r w:rsidR="00317A8C" w:rsidRPr="005B0084">
        <w:t xml:space="preserve"> developed to:</w:t>
      </w:r>
    </w:p>
    <w:p w14:paraId="106D1ECB" w14:textId="228B586D" w:rsidR="00317A8C" w:rsidRPr="005B0084" w:rsidRDefault="00A36E58" w:rsidP="00D93FE2">
      <w:pPr>
        <w:pStyle w:val="ListParagraph"/>
        <w:numPr>
          <w:ilvl w:val="0"/>
          <w:numId w:val="3"/>
        </w:numPr>
        <w:spacing w:line="240" w:lineRule="auto"/>
      </w:pPr>
      <w:r>
        <w:t>P</w:t>
      </w:r>
      <w:r w:rsidR="00317A8C" w:rsidRPr="005B0084">
        <w:t xml:space="preserve">rotect the safety of </w:t>
      </w:r>
      <w:r w:rsidR="00F17763">
        <w:t>students, faculty, staff, and visitors</w:t>
      </w:r>
      <w:r w:rsidR="002033DE">
        <w:t>;</w:t>
      </w:r>
    </w:p>
    <w:p w14:paraId="4543122F" w14:textId="6F377AB2" w:rsidR="00317A8C" w:rsidRPr="005B0084" w:rsidRDefault="00A36E58" w:rsidP="00D93FE2">
      <w:pPr>
        <w:pStyle w:val="ListParagraph"/>
        <w:numPr>
          <w:ilvl w:val="0"/>
          <w:numId w:val="3"/>
        </w:numPr>
        <w:spacing w:line="240" w:lineRule="auto"/>
      </w:pPr>
      <w:r>
        <w:t>E</w:t>
      </w:r>
      <w:r w:rsidR="00317A8C" w:rsidRPr="005B0084">
        <w:t>ncourage disaster awareness</w:t>
      </w:r>
      <w:r w:rsidR="002033DE">
        <w:t>;</w:t>
      </w:r>
    </w:p>
    <w:p w14:paraId="391D7702" w14:textId="2819CF55" w:rsidR="00317A8C" w:rsidRPr="005B0084" w:rsidRDefault="00A36E58" w:rsidP="00D93FE2">
      <w:pPr>
        <w:pStyle w:val="ListParagraph"/>
        <w:numPr>
          <w:ilvl w:val="0"/>
          <w:numId w:val="3"/>
        </w:numPr>
        <w:spacing w:line="240" w:lineRule="auto"/>
      </w:pPr>
      <w:r>
        <w:t>P</w:t>
      </w:r>
      <w:r w:rsidR="00317A8C" w:rsidRPr="005B0084">
        <w:t>resent guidance on emergency preparedness and response</w:t>
      </w:r>
      <w:r w:rsidR="002033DE">
        <w:t>;</w:t>
      </w:r>
    </w:p>
    <w:p w14:paraId="3A6B4AB7" w14:textId="39899821" w:rsidR="00317A8C" w:rsidRPr="005B0084" w:rsidRDefault="00A36E58" w:rsidP="00D93FE2">
      <w:pPr>
        <w:pStyle w:val="ListParagraph"/>
        <w:numPr>
          <w:ilvl w:val="0"/>
          <w:numId w:val="3"/>
        </w:numPr>
        <w:spacing w:line="240" w:lineRule="auto"/>
      </w:pPr>
      <w:r>
        <w:t>D</w:t>
      </w:r>
      <w:r w:rsidR="00317A8C" w:rsidRPr="005B0084">
        <w:t>evelop a network of support services</w:t>
      </w:r>
      <w:r w:rsidR="002033DE">
        <w:t>;</w:t>
      </w:r>
    </w:p>
    <w:p w14:paraId="411E10CB" w14:textId="48729531" w:rsidR="00317A8C" w:rsidRPr="005B0084" w:rsidRDefault="00A36E58" w:rsidP="00D93FE2">
      <w:pPr>
        <w:pStyle w:val="ListParagraph"/>
        <w:numPr>
          <w:ilvl w:val="0"/>
          <w:numId w:val="3"/>
        </w:numPr>
        <w:spacing w:line="240" w:lineRule="auto"/>
      </w:pPr>
      <w:r>
        <w:t>Tr</w:t>
      </w:r>
      <w:r w:rsidR="003F4C52">
        <w:t>ain employees on emergency preparedness</w:t>
      </w:r>
      <w:r w:rsidR="002033DE">
        <w:t>; and</w:t>
      </w:r>
    </w:p>
    <w:p w14:paraId="39770C12" w14:textId="16A4E4A6" w:rsidR="00317A8C" w:rsidRPr="005B0084" w:rsidRDefault="00A36E58" w:rsidP="00D93FE2">
      <w:pPr>
        <w:pStyle w:val="ListParagraph"/>
        <w:numPr>
          <w:ilvl w:val="0"/>
          <w:numId w:val="3"/>
        </w:numPr>
        <w:spacing w:line="240" w:lineRule="auto"/>
      </w:pPr>
      <w:r>
        <w:t>P</w:t>
      </w:r>
      <w:r w:rsidR="00317A8C" w:rsidRPr="005B0084">
        <w:t>rovide reference materials for emergency use</w:t>
      </w:r>
      <w:r w:rsidR="002033DE">
        <w:t>.</w:t>
      </w:r>
    </w:p>
    <w:p w14:paraId="333FB589" w14:textId="77777777" w:rsidR="00317A8C" w:rsidRPr="00056C90" w:rsidRDefault="00317A8C" w:rsidP="00056C90">
      <w:pPr>
        <w:pStyle w:val="Heading2"/>
      </w:pPr>
      <w:bookmarkStart w:id="4" w:name="_Toc161838451"/>
      <w:r w:rsidRPr="00056C90">
        <w:t>Annual Drills and Reviews</w:t>
      </w:r>
      <w:bookmarkEnd w:id="4"/>
    </w:p>
    <w:p w14:paraId="0E96D1F7" w14:textId="77777777" w:rsidR="008A0088" w:rsidRDefault="006F441B" w:rsidP="008A0088">
      <w:r w:rsidRPr="00056C90">
        <w:t>At least once each year</w:t>
      </w:r>
      <w:r w:rsidR="00317A8C" w:rsidRPr="00056C90">
        <w:t xml:space="preserve"> the unit will</w:t>
      </w:r>
      <w:r w:rsidR="008A0088">
        <w:t xml:space="preserve"> </w:t>
      </w:r>
      <w:r w:rsidR="00317A8C" w:rsidRPr="00056C90">
        <w:t>evaluate this plan and its associated procedures and capabilities through</w:t>
      </w:r>
      <w:r w:rsidR="008A0088">
        <w:t>:</w:t>
      </w:r>
    </w:p>
    <w:p w14:paraId="52C369FD" w14:textId="0EB4AC88" w:rsidR="008A0088" w:rsidRDefault="008A0088" w:rsidP="00500678">
      <w:pPr>
        <w:pStyle w:val="ListParagraph"/>
        <w:numPr>
          <w:ilvl w:val="0"/>
          <w:numId w:val="39"/>
        </w:numPr>
      </w:pPr>
      <w:r>
        <w:t>Reviews</w:t>
      </w:r>
    </w:p>
    <w:p w14:paraId="5BADE7C1" w14:textId="280F3A45" w:rsidR="00497534" w:rsidRDefault="008A0088" w:rsidP="00500678">
      <w:pPr>
        <w:pStyle w:val="ListParagraph"/>
        <w:numPr>
          <w:ilvl w:val="0"/>
          <w:numId w:val="39"/>
        </w:numPr>
      </w:pPr>
      <w:r>
        <w:t>Testing, and</w:t>
      </w:r>
    </w:p>
    <w:p w14:paraId="39A0B047" w14:textId="5B90EF4E" w:rsidR="00497534" w:rsidRDefault="008A0088" w:rsidP="00500678">
      <w:pPr>
        <w:pStyle w:val="ListParagraph"/>
        <w:numPr>
          <w:ilvl w:val="0"/>
          <w:numId w:val="39"/>
        </w:numPr>
      </w:pPr>
      <w:r>
        <w:t>E</w:t>
      </w:r>
      <w:r w:rsidR="00317A8C" w:rsidRPr="00056C90">
        <w:t xml:space="preserve">xercises.  </w:t>
      </w:r>
    </w:p>
    <w:p w14:paraId="64977379" w14:textId="6C131847" w:rsidR="00317A8C" w:rsidRPr="00255C73" w:rsidRDefault="00317A8C" w:rsidP="00137F6C">
      <w:r w:rsidRPr="00056C90">
        <w:t xml:space="preserve">Following each exercise, </w:t>
      </w:r>
      <w:r w:rsidR="000057F6" w:rsidRPr="00056C90">
        <w:t xml:space="preserve">the </w:t>
      </w:r>
      <w:r w:rsidR="000057F6">
        <w:t>UEC</w:t>
      </w:r>
      <w:r w:rsidRPr="00056C90">
        <w:t xml:space="preserve"> will convene an “after-action” meeting of all participating staff for purposes of evaluation and review.  This plan will be revised to address any identified deficiencies.  Additional reviews shall be based on post-incident analyses and reports, lessons learne</w:t>
      </w:r>
      <w:r w:rsidR="004E41FC" w:rsidRPr="00056C90">
        <w:t>d, and performance evaluations.</w:t>
      </w:r>
    </w:p>
    <w:p w14:paraId="2135E770" w14:textId="77777777" w:rsidR="005A2A14" w:rsidRPr="00056C90" w:rsidRDefault="005A2A14" w:rsidP="005A2A14">
      <w:pPr>
        <w:pStyle w:val="Heading2"/>
      </w:pPr>
      <w:bookmarkStart w:id="5" w:name="_Toc161838452"/>
      <w:r>
        <w:t>Hazards</w:t>
      </w:r>
      <w:bookmarkEnd w:id="5"/>
      <w:r w:rsidRPr="00056C90">
        <w:t xml:space="preserve"> </w:t>
      </w:r>
    </w:p>
    <w:p w14:paraId="108F5F95" w14:textId="5B12CFAD" w:rsidR="00317A8C" w:rsidRPr="00056C90" w:rsidRDefault="00255C73" w:rsidP="00056C90">
      <w:r>
        <w:t>T</w:t>
      </w:r>
      <w:r w:rsidR="00317A8C" w:rsidRPr="00056C90">
        <w:t>here are a number of potential hazard</w:t>
      </w:r>
      <w:r w:rsidR="00E23639">
        <w:t>s</w:t>
      </w:r>
      <w:r w:rsidR="00317A8C" w:rsidRPr="00056C90">
        <w:t xml:space="preserve"> that could adversely impact the </w:t>
      </w:r>
      <w:r>
        <w:t>area</w:t>
      </w:r>
      <w:r w:rsidR="00317A8C" w:rsidRPr="00056C90">
        <w:t xml:space="preserve">—placing visitors, staff, </w:t>
      </w:r>
      <w:r>
        <w:t xml:space="preserve">faculty, students, </w:t>
      </w:r>
      <w:r w:rsidR="002033DE">
        <w:t>and UNM property</w:t>
      </w:r>
      <w:r w:rsidR="00317A8C" w:rsidRPr="00056C90">
        <w:t xml:space="preserve"> a</w:t>
      </w:r>
      <w:r w:rsidR="004E41FC" w:rsidRPr="00056C90">
        <w:t>t risk.  These threats include</w:t>
      </w:r>
      <w:r w:rsidR="00D23F96" w:rsidRPr="00D23F96">
        <w:t xml:space="preserve"> </w:t>
      </w:r>
      <w:r w:rsidR="00D23F96">
        <w:t>but are not limited to</w:t>
      </w:r>
      <w:r w:rsidR="00D23F96" w:rsidRPr="00056C90">
        <w:t>:</w:t>
      </w:r>
    </w:p>
    <w:p w14:paraId="67529CBC" w14:textId="77777777" w:rsidR="00317A8C" w:rsidRPr="00056C90" w:rsidRDefault="00317A8C" w:rsidP="00882376">
      <w:pPr>
        <w:pStyle w:val="ListParagraph"/>
        <w:numPr>
          <w:ilvl w:val="0"/>
          <w:numId w:val="4"/>
        </w:numPr>
        <w:ind w:left="763"/>
      </w:pPr>
      <w:r w:rsidRPr="00056C90">
        <w:t>Medical Emergency</w:t>
      </w:r>
    </w:p>
    <w:p w14:paraId="6753CEAE" w14:textId="77777777" w:rsidR="00317A8C" w:rsidRPr="00056C90" w:rsidRDefault="00317A8C" w:rsidP="00882376">
      <w:pPr>
        <w:pStyle w:val="ListParagraph"/>
        <w:numPr>
          <w:ilvl w:val="0"/>
          <w:numId w:val="4"/>
        </w:numPr>
        <w:ind w:left="763"/>
      </w:pPr>
      <w:r w:rsidRPr="00056C90">
        <w:t>Structure Fire (accident or arson)</w:t>
      </w:r>
    </w:p>
    <w:p w14:paraId="152CE91E" w14:textId="77777777" w:rsidR="00317A8C" w:rsidRPr="00056C90" w:rsidRDefault="00317A8C" w:rsidP="00882376">
      <w:pPr>
        <w:pStyle w:val="ListParagraph"/>
        <w:numPr>
          <w:ilvl w:val="0"/>
          <w:numId w:val="4"/>
        </w:numPr>
        <w:ind w:left="763"/>
      </w:pPr>
      <w:r w:rsidRPr="00056C90">
        <w:t>Earthquake</w:t>
      </w:r>
    </w:p>
    <w:p w14:paraId="76F7D9B2" w14:textId="77777777" w:rsidR="00317A8C" w:rsidRPr="00056C90" w:rsidRDefault="00317A8C" w:rsidP="00882376">
      <w:pPr>
        <w:pStyle w:val="ListParagraph"/>
        <w:numPr>
          <w:ilvl w:val="0"/>
          <w:numId w:val="4"/>
        </w:numPr>
        <w:ind w:left="763"/>
      </w:pPr>
      <w:r w:rsidRPr="00056C90">
        <w:t>Theft</w:t>
      </w:r>
    </w:p>
    <w:p w14:paraId="1D676B8A" w14:textId="77777777" w:rsidR="00317A8C" w:rsidRPr="00056C90" w:rsidRDefault="00317A8C" w:rsidP="00882376">
      <w:pPr>
        <w:pStyle w:val="ListParagraph"/>
        <w:numPr>
          <w:ilvl w:val="0"/>
          <w:numId w:val="4"/>
        </w:numPr>
        <w:ind w:left="763"/>
      </w:pPr>
      <w:r w:rsidRPr="00056C90">
        <w:t>Vandalism</w:t>
      </w:r>
    </w:p>
    <w:p w14:paraId="239559F0" w14:textId="77777777" w:rsidR="00317A8C" w:rsidRPr="00056C90" w:rsidRDefault="00317A8C" w:rsidP="00882376">
      <w:pPr>
        <w:pStyle w:val="ListParagraph"/>
        <w:numPr>
          <w:ilvl w:val="0"/>
          <w:numId w:val="4"/>
        </w:numPr>
        <w:ind w:left="763"/>
      </w:pPr>
      <w:r w:rsidRPr="00056C90">
        <w:t>Gas Leak</w:t>
      </w:r>
    </w:p>
    <w:p w14:paraId="33A806A2" w14:textId="77777777" w:rsidR="00317A8C" w:rsidRPr="00056C90" w:rsidRDefault="00317A8C" w:rsidP="00882376">
      <w:pPr>
        <w:pStyle w:val="ListParagraph"/>
        <w:numPr>
          <w:ilvl w:val="0"/>
          <w:numId w:val="4"/>
        </w:numPr>
        <w:ind w:left="763"/>
      </w:pPr>
      <w:r w:rsidRPr="00056C90">
        <w:lastRenderedPageBreak/>
        <w:t>Burglary</w:t>
      </w:r>
    </w:p>
    <w:p w14:paraId="50134267" w14:textId="77777777" w:rsidR="00317A8C" w:rsidRPr="00056C90" w:rsidRDefault="00317A8C" w:rsidP="00882376">
      <w:pPr>
        <w:pStyle w:val="ListParagraph"/>
        <w:numPr>
          <w:ilvl w:val="0"/>
          <w:numId w:val="4"/>
        </w:numPr>
        <w:ind w:left="763"/>
      </w:pPr>
      <w:r w:rsidRPr="00056C90">
        <w:t>Assault</w:t>
      </w:r>
    </w:p>
    <w:p w14:paraId="0DE7432F" w14:textId="77777777" w:rsidR="00317A8C" w:rsidRPr="00056C90" w:rsidRDefault="00317A8C" w:rsidP="00882376">
      <w:pPr>
        <w:pStyle w:val="ListParagraph"/>
        <w:numPr>
          <w:ilvl w:val="0"/>
          <w:numId w:val="4"/>
        </w:numPr>
        <w:ind w:left="763"/>
      </w:pPr>
      <w:r w:rsidRPr="00056C90">
        <w:t>Bomb Threat</w:t>
      </w:r>
    </w:p>
    <w:p w14:paraId="7C092CC6" w14:textId="77777777" w:rsidR="00317A8C" w:rsidRPr="00056C90" w:rsidRDefault="00317A8C" w:rsidP="00882376">
      <w:pPr>
        <w:pStyle w:val="ListParagraph"/>
        <w:numPr>
          <w:ilvl w:val="0"/>
          <w:numId w:val="4"/>
        </w:numPr>
        <w:ind w:left="763"/>
      </w:pPr>
      <w:r w:rsidRPr="00056C90">
        <w:t>Traffic Accident</w:t>
      </w:r>
    </w:p>
    <w:p w14:paraId="0707ABCF" w14:textId="77777777" w:rsidR="00317A8C" w:rsidRDefault="00317A8C" w:rsidP="00882376">
      <w:pPr>
        <w:pStyle w:val="ListParagraph"/>
        <w:numPr>
          <w:ilvl w:val="0"/>
          <w:numId w:val="4"/>
        </w:numPr>
        <w:ind w:left="763"/>
      </w:pPr>
      <w:r w:rsidRPr="00056C90">
        <w:t>HAZMAT incident</w:t>
      </w:r>
    </w:p>
    <w:p w14:paraId="4C56CBB0" w14:textId="77777777" w:rsidR="00317A8C" w:rsidRPr="00255C73" w:rsidRDefault="00255C73" w:rsidP="00882376">
      <w:pPr>
        <w:pStyle w:val="ListParagraph"/>
        <w:numPr>
          <w:ilvl w:val="0"/>
          <w:numId w:val="4"/>
        </w:numPr>
        <w:ind w:left="763"/>
      </w:pPr>
      <w:r>
        <w:t>Utility outages</w:t>
      </w:r>
    </w:p>
    <w:p w14:paraId="424F6E33" w14:textId="6A9D3FBE" w:rsidR="00317A8C" w:rsidRPr="00056C90" w:rsidRDefault="00317A8C" w:rsidP="00056C90">
      <w:r w:rsidRPr="00056C90">
        <w:t xml:space="preserve"> Other risk hazards identified, which could adversely affect the unit, include:</w:t>
      </w:r>
    </w:p>
    <w:p w14:paraId="7C437988" w14:textId="77777777" w:rsidR="00317A8C" w:rsidRPr="00056C90" w:rsidRDefault="00317A8C" w:rsidP="009E6CC5">
      <w:pPr>
        <w:pStyle w:val="ListParagraph"/>
        <w:numPr>
          <w:ilvl w:val="0"/>
          <w:numId w:val="5"/>
        </w:numPr>
        <w:ind w:left="763"/>
      </w:pPr>
      <w:r w:rsidRPr="00056C90">
        <w:t xml:space="preserve">Droughts/Water Shortages </w:t>
      </w:r>
    </w:p>
    <w:p w14:paraId="439A62E6" w14:textId="77777777" w:rsidR="00317A8C" w:rsidRPr="00056C90" w:rsidRDefault="00317A8C" w:rsidP="009E6CC5">
      <w:pPr>
        <w:pStyle w:val="ListParagraph"/>
        <w:numPr>
          <w:ilvl w:val="0"/>
          <w:numId w:val="5"/>
        </w:numPr>
        <w:ind w:left="763"/>
      </w:pPr>
      <w:r w:rsidRPr="00056C90">
        <w:t xml:space="preserve">Terrorism </w:t>
      </w:r>
    </w:p>
    <w:p w14:paraId="14D0DB36" w14:textId="77777777" w:rsidR="00317A8C" w:rsidRPr="00056C90" w:rsidRDefault="00317A8C" w:rsidP="009E6CC5">
      <w:pPr>
        <w:pStyle w:val="ListParagraph"/>
        <w:numPr>
          <w:ilvl w:val="0"/>
          <w:numId w:val="5"/>
        </w:numPr>
        <w:ind w:left="763"/>
      </w:pPr>
      <w:r w:rsidRPr="00056C90">
        <w:t xml:space="preserve">Civil Disorders </w:t>
      </w:r>
    </w:p>
    <w:p w14:paraId="2B766F4D" w14:textId="77777777" w:rsidR="00227F92" w:rsidRPr="00056C90" w:rsidRDefault="00227F92" w:rsidP="009E6CC5">
      <w:pPr>
        <w:pStyle w:val="ListParagraph"/>
        <w:numPr>
          <w:ilvl w:val="0"/>
          <w:numId w:val="5"/>
        </w:numPr>
        <w:ind w:left="763"/>
      </w:pPr>
      <w:r w:rsidRPr="00056C90">
        <w:t xml:space="preserve">Conflagrations </w:t>
      </w:r>
    </w:p>
    <w:p w14:paraId="799897CA" w14:textId="77777777" w:rsidR="00317A8C" w:rsidRPr="00056C90" w:rsidRDefault="00317A8C" w:rsidP="009E6CC5">
      <w:pPr>
        <w:pStyle w:val="ListParagraph"/>
        <w:numPr>
          <w:ilvl w:val="0"/>
          <w:numId w:val="5"/>
        </w:numPr>
        <w:ind w:left="763"/>
      </w:pPr>
      <w:r w:rsidRPr="00056C90">
        <w:t>Severe Weather</w:t>
      </w:r>
    </w:p>
    <w:p w14:paraId="6E0410C6" w14:textId="5C7E15DE" w:rsidR="00317A8C" w:rsidRDefault="00317A8C" w:rsidP="009E6CC5">
      <w:pPr>
        <w:pStyle w:val="ListParagraph"/>
        <w:numPr>
          <w:ilvl w:val="0"/>
          <w:numId w:val="5"/>
        </w:numPr>
        <w:ind w:left="763"/>
      </w:pPr>
      <w:r w:rsidRPr="00056C90">
        <w:t xml:space="preserve">Air Crashes </w:t>
      </w:r>
    </w:p>
    <w:p w14:paraId="6C19C076" w14:textId="0C0DBCCF" w:rsidR="008C2B53" w:rsidRDefault="008C2B53" w:rsidP="008C2B53">
      <w:pPr>
        <w:pStyle w:val="Heading2"/>
      </w:pPr>
      <w:bookmarkStart w:id="6" w:name="_Toc161838453"/>
      <w:r>
        <w:t>Severe Weather Warnings</w:t>
      </w:r>
      <w:bookmarkEnd w:id="6"/>
    </w:p>
    <w:p w14:paraId="0611073A" w14:textId="7A02EFE4" w:rsidR="007E7B22" w:rsidRDefault="00E27296" w:rsidP="007E7B22">
      <w:r>
        <w:t>In case of severe weather,</w:t>
      </w:r>
      <w:r w:rsidR="00DE5EC1">
        <w:t xml:space="preserve"> UNM,</w:t>
      </w:r>
      <w:r>
        <w:t xml:space="preserve"> the National Weather </w:t>
      </w:r>
      <w:r w:rsidR="00EE2CB4">
        <w:t>S</w:t>
      </w:r>
      <w:r>
        <w:t>ervice</w:t>
      </w:r>
      <w:r w:rsidR="00EE2CB4">
        <w:t>, the City of Albuquerque, and/or the County of Bernalillo</w:t>
      </w:r>
      <w:r>
        <w:t xml:space="preserve"> will issue an alert with the type of event going on and </w:t>
      </w:r>
      <w:r w:rsidR="008A6A1E">
        <w:t>some general tips for staying safe during them</w:t>
      </w:r>
      <w:r w:rsidR="007C6EA4">
        <w:t xml:space="preserve">. </w:t>
      </w:r>
      <w:r w:rsidR="00045010">
        <w:t>A few general tips are:</w:t>
      </w:r>
    </w:p>
    <w:p w14:paraId="36384649" w14:textId="5975E39C" w:rsidR="00045010" w:rsidRDefault="00045010" w:rsidP="00500678">
      <w:pPr>
        <w:pStyle w:val="ListParagraph"/>
        <w:numPr>
          <w:ilvl w:val="0"/>
          <w:numId w:val="42"/>
        </w:numPr>
      </w:pPr>
      <w:r>
        <w:t>Avoid going outside during the severe weather warning</w:t>
      </w:r>
    </w:p>
    <w:p w14:paraId="1AA9AF1E" w14:textId="2BF5F468" w:rsidR="00045010" w:rsidRDefault="00A85453" w:rsidP="00500678">
      <w:pPr>
        <w:pStyle w:val="ListParagraph"/>
        <w:numPr>
          <w:ilvl w:val="0"/>
          <w:numId w:val="42"/>
        </w:numPr>
      </w:pPr>
      <w:r>
        <w:t>If you see a flooded area, do not try to drive through it or walk through it</w:t>
      </w:r>
    </w:p>
    <w:p w14:paraId="15AE010A" w14:textId="75340899" w:rsidR="00E02FB0" w:rsidRPr="007E7B22" w:rsidRDefault="00E02FB0" w:rsidP="00500678">
      <w:pPr>
        <w:pStyle w:val="ListParagraph"/>
        <w:numPr>
          <w:ilvl w:val="0"/>
          <w:numId w:val="42"/>
        </w:numPr>
      </w:pPr>
      <w:r>
        <w:t>Avoid climbing onto roofs during severe weather</w:t>
      </w:r>
    </w:p>
    <w:p w14:paraId="2D046774" w14:textId="77777777" w:rsidR="00317A8C" w:rsidRPr="00056C90" w:rsidRDefault="00317A8C" w:rsidP="00056C90">
      <w:pPr>
        <w:pStyle w:val="Heading2"/>
      </w:pPr>
      <w:bookmarkStart w:id="7" w:name="_Toc161838454"/>
      <w:r w:rsidRPr="00056C90">
        <w:t>Fire</w:t>
      </w:r>
      <w:bookmarkEnd w:id="7"/>
    </w:p>
    <w:p w14:paraId="72A8C97B" w14:textId="16F30219" w:rsidR="00F27316" w:rsidRDefault="00317A8C" w:rsidP="00056C90">
      <w:r w:rsidRPr="00056C90">
        <w:t xml:space="preserve">Fire poses another threat to the unit.  Each year, fires cause more deaths in the United States than all other disasters combined. </w:t>
      </w:r>
      <w:r w:rsidR="00A23D36">
        <w:t xml:space="preserve">In 2019, 110,900 non-residential structural fires occurred nationwide, 12,000 of which were arson fires (10.8% of the total). </w:t>
      </w:r>
    </w:p>
    <w:p w14:paraId="7AC32A67" w14:textId="3242DD03" w:rsidR="00EE2CB4" w:rsidRPr="00056C90" w:rsidRDefault="00317A8C" w:rsidP="00B30D65">
      <w:r w:rsidRPr="00056C90">
        <w:t>The potential for arson is real, due to the unit’s</w:t>
      </w:r>
      <w:r w:rsidR="002033DE">
        <w:t xml:space="preserve"> location in central Albuquerque</w:t>
      </w:r>
      <w:r w:rsidRPr="00056C90">
        <w:t xml:space="preserve">.  </w:t>
      </w:r>
      <w:r w:rsidR="002033DE" w:rsidRPr="00056C90">
        <w:t>Fortunately</w:t>
      </w:r>
      <w:r w:rsidR="006C0B5A" w:rsidRPr="00056C90">
        <w:t xml:space="preserve">, </w:t>
      </w:r>
      <w:r w:rsidR="006C0B5A">
        <w:t xml:space="preserve">this </w:t>
      </w:r>
      <w:r w:rsidR="006C0B5A" w:rsidRPr="002033DE">
        <w:rPr>
          <w:highlight w:val="lightGray"/>
        </w:rPr>
        <w:t>building is equipped with both fire detection and suppression systems</w:t>
      </w:r>
      <w:r w:rsidRPr="00056C90">
        <w:t xml:space="preserve">. </w:t>
      </w:r>
      <w:r w:rsidR="00DA5A8B">
        <w:t>For more information on fire safety and prevention equipment within your building contact EHS.</w:t>
      </w:r>
      <w:r w:rsidRPr="00056C90">
        <w:t xml:space="preserve"> The </w:t>
      </w:r>
      <w:r w:rsidR="002033DE">
        <w:t>unit is also located in close proximity to AFR Station 3</w:t>
      </w:r>
      <w:r w:rsidRPr="00056C90">
        <w:t xml:space="preserve">.  </w:t>
      </w:r>
    </w:p>
    <w:p w14:paraId="00442A32" w14:textId="33973D80" w:rsidR="00317A8C" w:rsidRPr="00056C90" w:rsidRDefault="00317A8C" w:rsidP="00056C90">
      <w:pPr>
        <w:pStyle w:val="Heading2"/>
      </w:pPr>
      <w:bookmarkStart w:id="8" w:name="_Toc161838455"/>
      <w:r w:rsidRPr="00056C90">
        <w:lastRenderedPageBreak/>
        <w:t xml:space="preserve">Other </w:t>
      </w:r>
      <w:r w:rsidR="00887E0B">
        <w:t>Hazards</w:t>
      </w:r>
      <w:bookmarkEnd w:id="8"/>
    </w:p>
    <w:p w14:paraId="521372D1" w14:textId="77777777" w:rsidR="00317A8C" w:rsidRPr="00056C90" w:rsidRDefault="00317A8C" w:rsidP="00056C90">
      <w:r w:rsidRPr="00056C90">
        <w:t xml:space="preserve">As a result of the unit’s urban setting, theft and vandalism to the historic structures, cultural landscape, and other resources are a real threat.  </w:t>
      </w:r>
      <w:r w:rsidRPr="00F148C8">
        <w:rPr>
          <w:highlight w:val="lightGray"/>
        </w:rPr>
        <w:t xml:space="preserve">Although </w:t>
      </w:r>
      <w:r w:rsidR="002033DE" w:rsidRPr="00F148C8">
        <w:rPr>
          <w:highlight w:val="lightGray"/>
        </w:rPr>
        <w:t xml:space="preserve">located within the </w:t>
      </w:r>
      <w:r w:rsidR="00F148C8" w:rsidRPr="00F148C8">
        <w:rPr>
          <w:highlight w:val="lightGray"/>
        </w:rPr>
        <w:t>University boundary</w:t>
      </w:r>
      <w:r w:rsidRPr="00F148C8">
        <w:rPr>
          <w:highlight w:val="lightGray"/>
        </w:rPr>
        <w:t xml:space="preserve"> the unit itself is just off a busy thoroughfare.</w:t>
      </w:r>
      <w:r w:rsidRPr="00056C90">
        <w:t xml:space="preserve">  There is no fence or any other barrier to inhibit after-hours unauthorized access to the </w:t>
      </w:r>
      <w:r w:rsidR="00F148C8">
        <w:t xml:space="preserve">exterior of the building. </w:t>
      </w:r>
    </w:p>
    <w:p w14:paraId="61CFEE3A" w14:textId="4C1F2BF2" w:rsidR="00317A8C" w:rsidRPr="00056C90" w:rsidRDefault="00317A8C" w:rsidP="00317A8C">
      <w:r w:rsidRPr="00056C90">
        <w:t xml:space="preserve">Additional </w:t>
      </w:r>
      <w:r w:rsidR="00500814">
        <w:t>hazards</w:t>
      </w:r>
      <w:r w:rsidR="00DE69B8">
        <w:t xml:space="preserve"> i</w:t>
      </w:r>
      <w:r w:rsidRPr="00056C90">
        <w:t xml:space="preserve">nclude bomb threats, explosions, and hazardous material spills.  No facility is immune to a bomb threat or act of terrorism.  </w:t>
      </w:r>
      <w:r w:rsidR="00F148C8">
        <w:t xml:space="preserve">Although rare, </w:t>
      </w:r>
      <w:r w:rsidRPr="00056C90">
        <w:t xml:space="preserve">the potential for an act of terrorism is always present.  Another potential threat </w:t>
      </w:r>
      <w:r w:rsidR="00F148C8">
        <w:t>is created by the busy thoroughfares surrounding the University and UNM’s large research footprint</w:t>
      </w:r>
      <w:r w:rsidRPr="00056C90">
        <w:t>, creating the possibility of a hazardous materials spill impacting the unit.</w:t>
      </w:r>
    </w:p>
    <w:p w14:paraId="00F312BF" w14:textId="77777777" w:rsidR="00317A8C" w:rsidRPr="00056C90" w:rsidRDefault="00317A8C" w:rsidP="00056C90">
      <w:pPr>
        <w:pStyle w:val="Heading2"/>
      </w:pPr>
      <w:bookmarkStart w:id="9" w:name="_Toc161838456"/>
      <w:r w:rsidRPr="00056C90">
        <w:t>Future Planning</w:t>
      </w:r>
      <w:bookmarkEnd w:id="9"/>
    </w:p>
    <w:p w14:paraId="0822DD8A" w14:textId="77777777" w:rsidR="00030AAD" w:rsidRDefault="00317A8C" w:rsidP="00056C90">
      <w:r w:rsidRPr="00056C90">
        <w:t>An effective emergency preparedness and response strategy requires</w:t>
      </w:r>
      <w:r w:rsidR="00030AAD">
        <w:t>:</w:t>
      </w:r>
    </w:p>
    <w:p w14:paraId="3C99BACB" w14:textId="77777777" w:rsidR="00030AAD" w:rsidRDefault="00030AAD" w:rsidP="00500678">
      <w:pPr>
        <w:pStyle w:val="ListParagraph"/>
        <w:numPr>
          <w:ilvl w:val="0"/>
          <w:numId w:val="38"/>
        </w:numPr>
      </w:pPr>
      <w:r>
        <w:t>R</w:t>
      </w:r>
      <w:r w:rsidRPr="00056C90">
        <w:t>egular training of all staff</w:t>
      </w:r>
    </w:p>
    <w:p w14:paraId="709FE3E8" w14:textId="4A2578EE" w:rsidR="00030AAD" w:rsidRDefault="00030AAD" w:rsidP="00500678">
      <w:pPr>
        <w:pStyle w:val="ListParagraph"/>
        <w:numPr>
          <w:ilvl w:val="0"/>
          <w:numId w:val="38"/>
        </w:numPr>
      </w:pPr>
      <w:r>
        <w:t>E</w:t>
      </w:r>
      <w:r w:rsidRPr="00056C90">
        <w:t xml:space="preserve">valuation of program plans, procedures, and capabilities through periodic reviews, testing, and exercises </w:t>
      </w:r>
    </w:p>
    <w:p w14:paraId="40F741DA" w14:textId="77777777" w:rsidR="00030AAD" w:rsidRDefault="00030AAD" w:rsidP="00500678">
      <w:pPr>
        <w:pStyle w:val="ListParagraph"/>
        <w:numPr>
          <w:ilvl w:val="0"/>
          <w:numId w:val="38"/>
        </w:numPr>
      </w:pPr>
      <w:r>
        <w:t>P</w:t>
      </w:r>
      <w:r w:rsidRPr="00056C90">
        <w:t xml:space="preserve">ost-incident and post-exercise analyses and reports, lessons learned, performance evaluations, and </w:t>
      </w:r>
    </w:p>
    <w:p w14:paraId="68A62AB9" w14:textId="77777777" w:rsidR="00030AAD" w:rsidRDefault="00030AAD" w:rsidP="00500678">
      <w:pPr>
        <w:pStyle w:val="ListParagraph"/>
        <w:numPr>
          <w:ilvl w:val="0"/>
          <w:numId w:val="38"/>
        </w:numPr>
      </w:pPr>
      <w:r>
        <w:t>T</w:t>
      </w:r>
      <w:r w:rsidRPr="00056C90">
        <w:t xml:space="preserve">he implementation of corrective actions for any identified deficiencies. </w:t>
      </w:r>
    </w:p>
    <w:p w14:paraId="3104E642" w14:textId="62E5B196" w:rsidR="00317A8C" w:rsidRPr="00056C90" w:rsidRDefault="00317A8C" w:rsidP="00056C90">
      <w:r w:rsidRPr="00056C90">
        <w:t xml:space="preserve">The Plan and the overall program must be dynamic; plans, procedures, and personnel must adapt as conditions change.   </w:t>
      </w:r>
    </w:p>
    <w:p w14:paraId="2402454D" w14:textId="77777777" w:rsidR="00317A8C" w:rsidRPr="00056C90" w:rsidRDefault="00317A8C" w:rsidP="00317A8C">
      <w:r w:rsidRPr="00056C90">
        <w:t>The periodic checklists will prove to be an important tool for maintaining preparedness in the years following the approval of this plan.  It is vital to review this document at least once each year, conduct annual training and drills, perform all annual inspections of monitoring and utility systems, and update procedures whenever warranted to maintain a high level of preparedness.</w:t>
      </w:r>
    </w:p>
    <w:p w14:paraId="06294DDA" w14:textId="7B682B4D" w:rsidR="00317A8C" w:rsidRPr="00056C90" w:rsidRDefault="00317A8C" w:rsidP="00056C90">
      <w:pPr>
        <w:pStyle w:val="Heading2"/>
      </w:pPr>
      <w:bookmarkStart w:id="10" w:name="_Toc161838457"/>
      <w:r w:rsidRPr="00056C90">
        <w:t>Continu</w:t>
      </w:r>
      <w:r w:rsidR="002B4AE7">
        <w:t>ous Improvement</w:t>
      </w:r>
      <w:bookmarkEnd w:id="10"/>
      <w:r w:rsidRPr="00056C90">
        <w:t xml:space="preserve"> </w:t>
      </w:r>
    </w:p>
    <w:p w14:paraId="7FC7BD0A" w14:textId="73C90528" w:rsidR="00317A8C" w:rsidRPr="00056C90" w:rsidRDefault="00317A8C" w:rsidP="00056C90">
      <w:r w:rsidRPr="00056C90">
        <w:t xml:space="preserve">In order for this </w:t>
      </w:r>
      <w:r w:rsidR="00F148C8">
        <w:t xml:space="preserve">Area </w:t>
      </w:r>
      <w:r w:rsidRPr="00056C90">
        <w:t xml:space="preserve">Emergency Plan to remain relevant and up-to-date, it is vital to review the plan and conduct an exercise based upon it at least once each year.  When reviewing the plan, the following elements should be examined in detail and revised when necessary: </w:t>
      </w:r>
    </w:p>
    <w:p w14:paraId="2CAC1A4D" w14:textId="77777777" w:rsidR="00317A8C" w:rsidRPr="00056C90" w:rsidRDefault="00317A8C" w:rsidP="00F65167">
      <w:pPr>
        <w:pStyle w:val="ListParagraph"/>
        <w:numPr>
          <w:ilvl w:val="0"/>
          <w:numId w:val="6"/>
        </w:numPr>
      </w:pPr>
      <w:r w:rsidRPr="00056C90">
        <w:t>Make changes to the pl</w:t>
      </w:r>
      <w:r w:rsidR="00056C90">
        <w:t>an location list when necessary</w:t>
      </w:r>
      <w:r w:rsidR="00C17BAA">
        <w:t>.</w:t>
      </w:r>
    </w:p>
    <w:p w14:paraId="634087FB" w14:textId="77777777" w:rsidR="009D465E" w:rsidRDefault="00317A8C" w:rsidP="00F65167">
      <w:pPr>
        <w:pStyle w:val="ListParagraph"/>
        <w:numPr>
          <w:ilvl w:val="0"/>
          <w:numId w:val="6"/>
        </w:numPr>
      </w:pPr>
      <w:r w:rsidRPr="00056C90">
        <w:t xml:space="preserve">Verify all local </w:t>
      </w:r>
      <w:r w:rsidR="00795F00">
        <w:t>telephone</w:t>
      </w:r>
      <w:r w:rsidR="00795F00" w:rsidRPr="00056C90">
        <w:t xml:space="preserve"> </w:t>
      </w:r>
      <w:r w:rsidRPr="00056C90">
        <w:t>numbers</w:t>
      </w:r>
      <w:r w:rsidR="00FC0E88">
        <w:t>, including the ones in the phone tree,</w:t>
      </w:r>
      <w:r w:rsidRPr="00056C90">
        <w:t xml:space="preserve"> annually.</w:t>
      </w:r>
    </w:p>
    <w:p w14:paraId="2DD7361C" w14:textId="77777777" w:rsidR="009D465E" w:rsidRDefault="00317A8C" w:rsidP="00F65167">
      <w:pPr>
        <w:pStyle w:val="ListParagraph"/>
        <w:numPr>
          <w:ilvl w:val="0"/>
          <w:numId w:val="6"/>
        </w:numPr>
      </w:pPr>
      <w:r w:rsidRPr="00056C90">
        <w:t>Update floor plans whenever</w:t>
      </w:r>
      <w:r w:rsidR="004644C6">
        <w:t xml:space="preserve"> modifications are made</w:t>
      </w:r>
      <w:r w:rsidRPr="00056C90">
        <w:t>.</w:t>
      </w:r>
    </w:p>
    <w:p w14:paraId="3881D23B" w14:textId="77777777" w:rsidR="009D465E" w:rsidRDefault="00762BC9" w:rsidP="00F65167">
      <w:pPr>
        <w:pStyle w:val="ListParagraph"/>
        <w:numPr>
          <w:ilvl w:val="0"/>
          <w:numId w:val="6"/>
        </w:numPr>
      </w:pPr>
      <w:r w:rsidRPr="00056C90">
        <w:t>Review procedures after all emergencies and drills</w:t>
      </w:r>
      <w:r>
        <w:t xml:space="preserve"> and</w:t>
      </w:r>
      <w:r w:rsidRPr="00056C90">
        <w:t xml:space="preserve"> make changes </w:t>
      </w:r>
      <w:r>
        <w:t>as needed</w:t>
      </w:r>
      <w:r w:rsidRPr="00056C90">
        <w:t>.  Check procedures for completeness and accuracy.</w:t>
      </w:r>
    </w:p>
    <w:p w14:paraId="199E297C" w14:textId="77777777" w:rsidR="009D465E" w:rsidRDefault="00317A8C" w:rsidP="00F65167">
      <w:pPr>
        <w:pStyle w:val="ListParagraph"/>
        <w:numPr>
          <w:ilvl w:val="0"/>
          <w:numId w:val="6"/>
        </w:numPr>
      </w:pPr>
      <w:r w:rsidRPr="00056C90">
        <w:lastRenderedPageBreak/>
        <w:t xml:space="preserve">Update equipment and supply lists on a regular basis, </w:t>
      </w:r>
      <w:r w:rsidR="00E61F5A">
        <w:t>and at least once each year</w:t>
      </w:r>
      <w:r w:rsidRPr="00056C90">
        <w:t>.</w:t>
      </w:r>
    </w:p>
    <w:p w14:paraId="552EB1A8" w14:textId="77777777" w:rsidR="009D465E" w:rsidRDefault="00317A8C" w:rsidP="00F65167">
      <w:pPr>
        <w:pStyle w:val="ListParagraph"/>
        <w:numPr>
          <w:ilvl w:val="0"/>
          <w:numId w:val="6"/>
        </w:numPr>
      </w:pPr>
      <w:r w:rsidRPr="00056C90">
        <w:t>Purchase additional supplies if necessary and as the budget will allow.</w:t>
      </w:r>
      <w:r w:rsidR="007633F3">
        <w:t xml:space="preserve"> For assistance, contact EHS.</w:t>
      </w:r>
    </w:p>
    <w:p w14:paraId="6CDF4F64" w14:textId="35775D6F" w:rsidR="009D465E" w:rsidRDefault="009D465E" w:rsidP="00F65167">
      <w:pPr>
        <w:pStyle w:val="ListParagraph"/>
        <w:numPr>
          <w:ilvl w:val="0"/>
          <w:numId w:val="6"/>
        </w:numPr>
      </w:pPr>
      <w:r>
        <w:t>I</w:t>
      </w:r>
      <w:r w:rsidR="00317A8C" w:rsidRPr="00056C90">
        <w:t>dentify local support—supplies, expertise, volunteers—for immediate help.</w:t>
      </w:r>
    </w:p>
    <w:p w14:paraId="2ACC447A" w14:textId="77777777" w:rsidR="009D465E" w:rsidRDefault="00317A8C" w:rsidP="00F65167">
      <w:pPr>
        <w:pStyle w:val="ListParagraph"/>
        <w:numPr>
          <w:ilvl w:val="0"/>
          <w:numId w:val="6"/>
        </w:numPr>
      </w:pPr>
      <w:r w:rsidRPr="00056C90">
        <w:t xml:space="preserve">Complete the Post-Emergency Critique Form </w:t>
      </w:r>
      <w:r w:rsidR="00891B9E">
        <w:t>after any</w:t>
      </w:r>
      <w:r w:rsidR="00891B9E" w:rsidRPr="00056C90">
        <w:t xml:space="preserve"> </w:t>
      </w:r>
      <w:r w:rsidRPr="00056C90">
        <w:t>emergency response.</w:t>
      </w:r>
    </w:p>
    <w:p w14:paraId="0A13F22F" w14:textId="77777777" w:rsidR="00F65167" w:rsidRDefault="00317A8C" w:rsidP="00F65167">
      <w:pPr>
        <w:pStyle w:val="ListParagraph"/>
        <w:numPr>
          <w:ilvl w:val="0"/>
          <w:numId w:val="6"/>
        </w:numPr>
      </w:pPr>
      <w:r w:rsidRPr="00056C90">
        <w:t>Complete the Post-Emergency Critique Form following all drills and exercises.</w:t>
      </w:r>
    </w:p>
    <w:p w14:paraId="48A93D22" w14:textId="76ED5648" w:rsidR="00317A8C" w:rsidRPr="00056C90" w:rsidRDefault="00317A8C" w:rsidP="00F65167">
      <w:pPr>
        <w:pStyle w:val="ListParagraph"/>
        <w:numPr>
          <w:ilvl w:val="0"/>
          <w:numId w:val="6"/>
        </w:numPr>
      </w:pPr>
      <w:r w:rsidRPr="00056C90">
        <w:t xml:space="preserve">Work with </w:t>
      </w:r>
      <w:r w:rsidR="00F148C8">
        <w:t>the UNM Emergency Manager</w:t>
      </w:r>
      <w:r w:rsidRPr="00056C90">
        <w:t xml:space="preserve">, </w:t>
      </w:r>
      <w:r w:rsidR="00F148C8">
        <w:t>UNM PD</w:t>
      </w:r>
      <w:r w:rsidRPr="00056C90">
        <w:t xml:space="preserve">, and </w:t>
      </w:r>
      <w:r w:rsidR="00F148C8">
        <w:t>EHS</w:t>
      </w:r>
      <w:r w:rsidRPr="00056C90">
        <w:t xml:space="preserve"> to ensure training and evaluation programs are appropriate, practical, and current.</w:t>
      </w:r>
    </w:p>
    <w:p w14:paraId="1F9B2289" w14:textId="77777777" w:rsidR="00317A8C" w:rsidRPr="00056C90" w:rsidRDefault="00317A8C" w:rsidP="00056C90">
      <w:pPr>
        <w:pStyle w:val="Heading2"/>
      </w:pPr>
      <w:bookmarkStart w:id="11" w:name="_Toc161838458"/>
      <w:r w:rsidRPr="00056C90">
        <w:t>General</w:t>
      </w:r>
      <w:bookmarkEnd w:id="11"/>
    </w:p>
    <w:p w14:paraId="1D88ABCD" w14:textId="77777777" w:rsidR="00317A8C" w:rsidRPr="00056C90" w:rsidRDefault="00317A8C" w:rsidP="00500678">
      <w:pPr>
        <w:pStyle w:val="ListParagraph"/>
        <w:numPr>
          <w:ilvl w:val="0"/>
          <w:numId w:val="7"/>
        </w:numPr>
      </w:pPr>
      <w:r w:rsidRPr="00056C90">
        <w:t>Review the plan frequently, especially the emergency call numbers and networking sections.</w:t>
      </w:r>
    </w:p>
    <w:p w14:paraId="1F339CA2" w14:textId="77777777" w:rsidR="00317A8C" w:rsidRPr="00056C90" w:rsidRDefault="00317A8C" w:rsidP="00500678">
      <w:pPr>
        <w:pStyle w:val="ListParagraph"/>
        <w:numPr>
          <w:ilvl w:val="0"/>
          <w:numId w:val="7"/>
        </w:numPr>
      </w:pPr>
      <w:r w:rsidRPr="00056C90">
        <w:t xml:space="preserve">Contact the </w:t>
      </w:r>
      <w:r w:rsidR="00F148C8">
        <w:t>UNM Emergency Manager</w:t>
      </w:r>
      <w:r w:rsidR="00F148C8" w:rsidRPr="00056C90">
        <w:t xml:space="preserve">, </w:t>
      </w:r>
      <w:r w:rsidR="00F148C8">
        <w:t>UNM PD</w:t>
      </w:r>
      <w:r w:rsidR="00F148C8" w:rsidRPr="00056C90">
        <w:t xml:space="preserve">, and </w:t>
      </w:r>
      <w:r w:rsidR="00F148C8">
        <w:t>EHS</w:t>
      </w:r>
      <w:r w:rsidRPr="00056C90">
        <w:t xml:space="preserve"> for assistance. </w:t>
      </w:r>
    </w:p>
    <w:p w14:paraId="1A0CBF6E" w14:textId="77777777" w:rsidR="00317A8C" w:rsidRPr="00056C90" w:rsidRDefault="00317A8C" w:rsidP="00500678">
      <w:pPr>
        <w:pStyle w:val="ListParagraph"/>
        <w:numPr>
          <w:ilvl w:val="0"/>
          <w:numId w:val="7"/>
        </w:numPr>
      </w:pPr>
      <w:r w:rsidRPr="00056C90">
        <w:t>Conduct regularly-scheduled drills and table-top exercises, at least annually.</w:t>
      </w:r>
    </w:p>
    <w:p w14:paraId="7618AADC" w14:textId="77777777" w:rsidR="00317A8C" w:rsidRPr="00056C90" w:rsidRDefault="00317A8C" w:rsidP="00500678">
      <w:pPr>
        <w:pStyle w:val="ListParagraph"/>
        <w:numPr>
          <w:ilvl w:val="0"/>
          <w:numId w:val="7"/>
        </w:numPr>
      </w:pPr>
      <w:r w:rsidRPr="00056C90">
        <w:t>Evaluate the plan following all drills, exercises, and emergency events.</w:t>
      </w:r>
    </w:p>
    <w:p w14:paraId="2B5FBA33" w14:textId="77777777" w:rsidR="00317A8C" w:rsidRPr="00056C90" w:rsidRDefault="00317A8C" w:rsidP="00500678">
      <w:pPr>
        <w:pStyle w:val="ListParagraph"/>
        <w:numPr>
          <w:ilvl w:val="0"/>
          <w:numId w:val="7"/>
        </w:numPr>
      </w:pPr>
      <w:r w:rsidRPr="00056C90">
        <w:t>Implement corrective actions identified during evaluations.</w:t>
      </w:r>
    </w:p>
    <w:p w14:paraId="67FEFA44" w14:textId="17FCBB2D" w:rsidR="00317A8C" w:rsidRDefault="00317A8C" w:rsidP="00317A8C">
      <w:r w:rsidRPr="00056C90">
        <w:t>Maintain close working relationships with all other divisions and local emergency responders to ensure an effective response in case of an emergency</w:t>
      </w:r>
    </w:p>
    <w:p w14:paraId="3BD3E768" w14:textId="77777777" w:rsidR="00317A8C" w:rsidRPr="00056C90" w:rsidRDefault="00317A8C" w:rsidP="00056C90">
      <w:pPr>
        <w:pStyle w:val="Heading1"/>
      </w:pPr>
      <w:bookmarkStart w:id="12" w:name="_Toc161838459"/>
      <w:r w:rsidRPr="00056C90">
        <w:t>Locations Where This Plan Is On File</w:t>
      </w:r>
      <w:bookmarkEnd w:id="12"/>
    </w:p>
    <w:p w14:paraId="4B615F6A" w14:textId="77777777" w:rsidR="00317A8C" w:rsidRPr="00056C90" w:rsidRDefault="00317A8C" w:rsidP="00056C90">
      <w:r w:rsidRPr="00056C90">
        <w:rPr>
          <w:b/>
        </w:rPr>
        <w:t>Person Responsible for Updates:</w:t>
      </w:r>
      <w:r w:rsidRPr="00056C90">
        <w:t xml:space="preserve"> </w:t>
      </w:r>
      <w:r w:rsidR="00F148C8" w:rsidRPr="00B570A4">
        <w:rPr>
          <w:highlight w:val="lightGray"/>
        </w:rPr>
        <w:t>UEC</w:t>
      </w:r>
      <w:r w:rsidRPr="00056C90">
        <w:tab/>
      </w:r>
      <w:r w:rsidRPr="00056C90">
        <w:tab/>
      </w:r>
      <w:r w:rsidRPr="00056C90">
        <w:tab/>
      </w:r>
      <w:r w:rsidRPr="00056C90">
        <w:tab/>
      </w:r>
    </w:p>
    <w:p w14:paraId="2E678FB8" w14:textId="77777777" w:rsidR="00056C90" w:rsidRDefault="00317A8C" w:rsidP="00056C90">
      <w:pPr>
        <w:pStyle w:val="Heading2"/>
      </w:pPr>
      <w:bookmarkStart w:id="13" w:name="_Toc161838460"/>
      <w:r w:rsidRPr="00056C90">
        <w:t>Locations</w:t>
      </w:r>
      <w:bookmarkEnd w:id="13"/>
      <w:r w:rsidRPr="00056C90">
        <w:t xml:space="preserve"> </w:t>
      </w:r>
    </w:p>
    <w:p w14:paraId="560145C2" w14:textId="77777777" w:rsidR="00317A8C" w:rsidRPr="00F55617" w:rsidRDefault="00317A8C" w:rsidP="00317A8C">
      <w:pPr>
        <w:rPr>
          <w:highlight w:val="lightGray"/>
        </w:rPr>
      </w:pPr>
      <w:r w:rsidRPr="00F55617">
        <w:rPr>
          <w:highlight w:val="lightGray"/>
        </w:rPr>
        <w:t xml:space="preserve">[LIST ALL ON-SITE LOCATIONS, SEE EXAMPLES BELOW] </w:t>
      </w:r>
    </w:p>
    <w:p w14:paraId="09DDFAFF" w14:textId="77777777" w:rsidR="00317A8C" w:rsidRPr="00F55617" w:rsidRDefault="00317A8C" w:rsidP="00056C90">
      <w:pPr>
        <w:rPr>
          <w:highlight w:val="lightGray"/>
        </w:rPr>
      </w:pPr>
      <w:r w:rsidRPr="00F55617">
        <w:rPr>
          <w:highlight w:val="lightGray"/>
        </w:rPr>
        <w:t>Headquarters</w:t>
      </w:r>
    </w:p>
    <w:p w14:paraId="23F2C21C" w14:textId="77777777" w:rsidR="00317A8C" w:rsidRPr="00F55617" w:rsidRDefault="00317A8C" w:rsidP="00500678">
      <w:pPr>
        <w:pStyle w:val="ListParagraph"/>
        <w:numPr>
          <w:ilvl w:val="0"/>
          <w:numId w:val="8"/>
        </w:numPr>
        <w:rPr>
          <w:highlight w:val="lightGray"/>
        </w:rPr>
      </w:pPr>
      <w:r w:rsidRPr="00F55617">
        <w:rPr>
          <w:highlight w:val="lightGray"/>
        </w:rPr>
        <w:t>Administrative Office, Central Files</w:t>
      </w:r>
    </w:p>
    <w:p w14:paraId="330D6BDD" w14:textId="77777777" w:rsidR="00317A8C" w:rsidRPr="00F55617" w:rsidRDefault="00F148C8" w:rsidP="00056C90">
      <w:pPr>
        <w:rPr>
          <w:highlight w:val="lightGray"/>
        </w:rPr>
      </w:pPr>
      <w:r w:rsidRPr="00F55617">
        <w:rPr>
          <w:highlight w:val="lightGray"/>
        </w:rPr>
        <w:t>Provost Office</w:t>
      </w:r>
    </w:p>
    <w:p w14:paraId="24EFBFE6" w14:textId="77777777" w:rsidR="00317A8C" w:rsidRPr="00F55617" w:rsidRDefault="00F148C8" w:rsidP="00500678">
      <w:pPr>
        <w:pStyle w:val="ListParagraph"/>
        <w:numPr>
          <w:ilvl w:val="0"/>
          <w:numId w:val="8"/>
        </w:numPr>
        <w:rPr>
          <w:highlight w:val="lightGray"/>
        </w:rPr>
      </w:pPr>
      <w:r w:rsidRPr="00F55617">
        <w:rPr>
          <w:highlight w:val="lightGray"/>
        </w:rPr>
        <w:t>Central Repository</w:t>
      </w:r>
    </w:p>
    <w:p w14:paraId="1CA1A064" w14:textId="77777777" w:rsidR="00317A8C" w:rsidRPr="00056C90" w:rsidRDefault="00F148C8" w:rsidP="00F148C8">
      <w:r w:rsidRPr="00F55617">
        <w:rPr>
          <w:highlight w:val="lightGray"/>
        </w:rPr>
        <w:t>Any other locations</w:t>
      </w:r>
      <w:r>
        <w:t xml:space="preserve"> </w:t>
      </w:r>
    </w:p>
    <w:p w14:paraId="3FE4505E" w14:textId="77777777" w:rsidR="00317A8C" w:rsidRPr="00056C90" w:rsidRDefault="00B1047F" w:rsidP="00056C90">
      <w:pPr>
        <w:pStyle w:val="Heading1"/>
      </w:pPr>
      <w:bookmarkStart w:id="14" w:name="_Toc161838461"/>
      <w:r>
        <w:t>Emergency Resources List</w:t>
      </w:r>
      <w:bookmarkEnd w:id="14"/>
    </w:p>
    <w:p w14:paraId="5D52585F" w14:textId="77777777" w:rsidR="00317A8C" w:rsidRPr="00056C90" w:rsidRDefault="00317A8C" w:rsidP="00056C90">
      <w:r w:rsidRPr="00056C90">
        <w:t>EMERGENCY: DIAL 911</w:t>
      </w:r>
    </w:p>
    <w:p w14:paraId="369CED46" w14:textId="6F4350C9" w:rsidR="00317A8C" w:rsidRPr="00056C90" w:rsidRDefault="00F148C8" w:rsidP="00056C90">
      <w:r>
        <w:lastRenderedPageBreak/>
        <w:t>UNM PD</w:t>
      </w:r>
      <w:r w:rsidR="00317A8C" w:rsidRPr="00056C90">
        <w:t xml:space="preserve"> (</w:t>
      </w:r>
      <w:r w:rsidR="00A956D5" w:rsidRPr="00056C90">
        <w:t>24-hour</w:t>
      </w:r>
      <w:r w:rsidR="00317A8C" w:rsidRPr="00056C90">
        <w:t xml:space="preserve"> dispatch): </w:t>
      </w:r>
      <w:r>
        <w:t>(505)</w:t>
      </w:r>
      <w:r w:rsidR="004E41FC" w:rsidRPr="00056C90">
        <w:t>-</w:t>
      </w:r>
      <w:r>
        <w:t>277</w:t>
      </w:r>
      <w:r w:rsidR="004E41FC" w:rsidRPr="00056C90">
        <w:t>-</w:t>
      </w:r>
      <w:r>
        <w:t>2241</w:t>
      </w:r>
    </w:p>
    <w:p w14:paraId="79F849BC" w14:textId="77777777" w:rsidR="006D425B" w:rsidRDefault="006D425B" w:rsidP="00056C90">
      <w:r>
        <w:t xml:space="preserve">EHS Duty Officer Pager: (505)-951-0794 </w:t>
      </w:r>
    </w:p>
    <w:p w14:paraId="45319F5E" w14:textId="77777777" w:rsidR="006D425B" w:rsidRDefault="006D425B" w:rsidP="00056C90">
      <w:r>
        <w:t>UNM Utilities: (505)-277-1144</w:t>
      </w:r>
    </w:p>
    <w:p w14:paraId="1BBBAC8C" w14:textId="77777777" w:rsidR="006D425B" w:rsidRPr="00056C90" w:rsidRDefault="006D425B" w:rsidP="00056C90">
      <w:r>
        <w:t>UNM Facilities Management: (505)-277-1600</w:t>
      </w:r>
    </w:p>
    <w:p w14:paraId="09D730B5" w14:textId="4AEAB45A" w:rsidR="00317A8C" w:rsidRDefault="00F55617" w:rsidP="00317A8C">
      <w:r w:rsidRPr="00F55617">
        <w:rPr>
          <w:highlight w:val="lightGray"/>
        </w:rPr>
        <w:t>*ANY ADDITIONAL NUMBERS FOR YOUR UNIT*</w:t>
      </w:r>
    </w:p>
    <w:p w14:paraId="1F744BEC" w14:textId="77777777" w:rsidR="00317A8C" w:rsidRDefault="00B1047F" w:rsidP="005B0084">
      <w:pPr>
        <w:pStyle w:val="Heading2"/>
      </w:pPr>
      <w:bookmarkStart w:id="15" w:name="_Toc161838462"/>
      <w:r>
        <w:t>Emergency Call List</w:t>
      </w:r>
      <w:r w:rsidR="00E161CE">
        <w:t xml:space="preserve"> and Training Log</w:t>
      </w:r>
      <w:r>
        <w:t>: Unit Personnel</w:t>
      </w:r>
      <w:bookmarkEnd w:id="15"/>
    </w:p>
    <w:p w14:paraId="4B91711A" w14:textId="77777777" w:rsidR="00317A8C" w:rsidRPr="00EB26E4" w:rsidRDefault="00F55617" w:rsidP="00317A8C">
      <w:r w:rsidRPr="00F55617">
        <w:rPr>
          <w:highlight w:val="lightGray"/>
        </w:rPr>
        <w:t>*Fill out with unit info*</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870"/>
        <w:gridCol w:w="1660"/>
        <w:gridCol w:w="1800"/>
      </w:tblGrid>
      <w:tr w:rsidR="0025240E" w:rsidRPr="007F23CC" w14:paraId="6BDE7ACB" w14:textId="77777777" w:rsidTr="0025240E">
        <w:trPr>
          <w:jc w:val="center"/>
        </w:trPr>
        <w:tc>
          <w:tcPr>
            <w:tcW w:w="2045" w:type="dxa"/>
            <w:shd w:val="clear" w:color="auto" w:fill="auto"/>
          </w:tcPr>
          <w:p w14:paraId="25ACE084" w14:textId="77777777" w:rsidR="0025240E" w:rsidRPr="00E149F9" w:rsidRDefault="0025240E" w:rsidP="007F23CC">
            <w:pPr>
              <w:rPr>
                <w:b/>
              </w:rPr>
            </w:pPr>
            <w:r w:rsidRPr="00E149F9">
              <w:rPr>
                <w:b/>
              </w:rPr>
              <w:t>Name</w:t>
            </w:r>
          </w:p>
        </w:tc>
        <w:tc>
          <w:tcPr>
            <w:tcW w:w="1870" w:type="dxa"/>
            <w:shd w:val="clear" w:color="auto" w:fill="auto"/>
          </w:tcPr>
          <w:p w14:paraId="742DFB45" w14:textId="77777777" w:rsidR="0025240E" w:rsidRPr="00E149F9" w:rsidRDefault="0025240E" w:rsidP="007F23CC">
            <w:pPr>
              <w:rPr>
                <w:b/>
              </w:rPr>
            </w:pPr>
            <w:r w:rsidRPr="00E149F9">
              <w:rPr>
                <w:b/>
              </w:rPr>
              <w:t>Position</w:t>
            </w:r>
          </w:p>
        </w:tc>
        <w:tc>
          <w:tcPr>
            <w:tcW w:w="1660" w:type="dxa"/>
            <w:shd w:val="clear" w:color="auto" w:fill="auto"/>
          </w:tcPr>
          <w:p w14:paraId="230D85AC" w14:textId="77777777" w:rsidR="0025240E" w:rsidRPr="00E149F9" w:rsidRDefault="0025240E" w:rsidP="007F23CC">
            <w:pPr>
              <w:rPr>
                <w:b/>
              </w:rPr>
            </w:pPr>
            <w:r w:rsidRPr="00E149F9">
              <w:rPr>
                <w:b/>
              </w:rPr>
              <w:t>Work Phone</w:t>
            </w:r>
          </w:p>
        </w:tc>
        <w:tc>
          <w:tcPr>
            <w:tcW w:w="1800" w:type="dxa"/>
            <w:shd w:val="clear" w:color="auto" w:fill="auto"/>
          </w:tcPr>
          <w:p w14:paraId="58CDD7D9" w14:textId="77777777" w:rsidR="0025240E" w:rsidRPr="00E149F9" w:rsidRDefault="0025240E" w:rsidP="007F23CC">
            <w:pPr>
              <w:rPr>
                <w:b/>
              </w:rPr>
            </w:pPr>
            <w:r w:rsidRPr="00E149F9">
              <w:rPr>
                <w:b/>
              </w:rPr>
              <w:t>Cell Phone</w:t>
            </w:r>
          </w:p>
        </w:tc>
      </w:tr>
      <w:tr w:rsidR="0025240E" w:rsidRPr="007F23CC" w14:paraId="3BDF250A" w14:textId="77777777" w:rsidTr="0025240E">
        <w:trPr>
          <w:jc w:val="center"/>
        </w:trPr>
        <w:tc>
          <w:tcPr>
            <w:tcW w:w="2045" w:type="dxa"/>
            <w:shd w:val="clear" w:color="auto" w:fill="auto"/>
          </w:tcPr>
          <w:p w14:paraId="5119AB37" w14:textId="77777777" w:rsidR="0025240E" w:rsidRPr="007F23CC" w:rsidRDefault="0025240E" w:rsidP="007F23CC"/>
        </w:tc>
        <w:tc>
          <w:tcPr>
            <w:tcW w:w="1870" w:type="dxa"/>
            <w:shd w:val="clear" w:color="auto" w:fill="auto"/>
          </w:tcPr>
          <w:p w14:paraId="60CA455B" w14:textId="77777777" w:rsidR="0025240E" w:rsidRPr="007F23CC" w:rsidRDefault="0025240E" w:rsidP="007F23CC">
            <w:r w:rsidRPr="007F23CC">
              <w:t>Unit Manager</w:t>
            </w:r>
          </w:p>
        </w:tc>
        <w:tc>
          <w:tcPr>
            <w:tcW w:w="1660" w:type="dxa"/>
            <w:shd w:val="clear" w:color="auto" w:fill="auto"/>
          </w:tcPr>
          <w:p w14:paraId="4AD38EDF" w14:textId="77777777" w:rsidR="0025240E" w:rsidRPr="007F23CC" w:rsidRDefault="0025240E" w:rsidP="007F23CC"/>
        </w:tc>
        <w:tc>
          <w:tcPr>
            <w:tcW w:w="1800" w:type="dxa"/>
            <w:shd w:val="clear" w:color="auto" w:fill="auto"/>
          </w:tcPr>
          <w:p w14:paraId="311CE08C" w14:textId="77777777" w:rsidR="0025240E" w:rsidRPr="007F23CC" w:rsidRDefault="0025240E" w:rsidP="007F23CC"/>
        </w:tc>
      </w:tr>
      <w:tr w:rsidR="0025240E" w:rsidRPr="007F23CC" w14:paraId="5EE37324" w14:textId="77777777" w:rsidTr="0025240E">
        <w:trPr>
          <w:jc w:val="center"/>
        </w:trPr>
        <w:tc>
          <w:tcPr>
            <w:tcW w:w="2045" w:type="dxa"/>
            <w:shd w:val="clear" w:color="auto" w:fill="auto"/>
          </w:tcPr>
          <w:p w14:paraId="7A9CC3BA" w14:textId="77777777" w:rsidR="0025240E" w:rsidRPr="007F23CC" w:rsidRDefault="0025240E" w:rsidP="007F23CC"/>
        </w:tc>
        <w:tc>
          <w:tcPr>
            <w:tcW w:w="1870" w:type="dxa"/>
            <w:shd w:val="clear" w:color="auto" w:fill="auto"/>
          </w:tcPr>
          <w:p w14:paraId="6B0DA144" w14:textId="77777777" w:rsidR="0025240E" w:rsidRPr="007F23CC" w:rsidRDefault="0025240E" w:rsidP="007F23CC">
            <w:r>
              <w:t>Unit Emergency Coordinator</w:t>
            </w:r>
          </w:p>
        </w:tc>
        <w:tc>
          <w:tcPr>
            <w:tcW w:w="1660" w:type="dxa"/>
            <w:shd w:val="clear" w:color="auto" w:fill="auto"/>
          </w:tcPr>
          <w:p w14:paraId="04F0A0B9" w14:textId="77777777" w:rsidR="0025240E" w:rsidRPr="007F23CC" w:rsidRDefault="0025240E" w:rsidP="007F23CC"/>
        </w:tc>
        <w:tc>
          <w:tcPr>
            <w:tcW w:w="1800" w:type="dxa"/>
            <w:shd w:val="clear" w:color="auto" w:fill="auto"/>
          </w:tcPr>
          <w:p w14:paraId="1E5285CB" w14:textId="77777777" w:rsidR="0025240E" w:rsidRPr="007F23CC" w:rsidRDefault="0025240E" w:rsidP="007F23CC"/>
        </w:tc>
      </w:tr>
      <w:tr w:rsidR="0025240E" w:rsidRPr="007F23CC" w14:paraId="03A6E721" w14:textId="77777777" w:rsidTr="0025240E">
        <w:trPr>
          <w:jc w:val="center"/>
        </w:trPr>
        <w:tc>
          <w:tcPr>
            <w:tcW w:w="2045" w:type="dxa"/>
            <w:shd w:val="clear" w:color="auto" w:fill="auto"/>
          </w:tcPr>
          <w:p w14:paraId="56C52756" w14:textId="77777777" w:rsidR="0025240E" w:rsidRPr="007F23CC" w:rsidRDefault="0025240E" w:rsidP="007F23CC"/>
        </w:tc>
        <w:tc>
          <w:tcPr>
            <w:tcW w:w="1870" w:type="dxa"/>
            <w:shd w:val="clear" w:color="auto" w:fill="auto"/>
          </w:tcPr>
          <w:p w14:paraId="6482E05D" w14:textId="77777777" w:rsidR="0025240E" w:rsidRPr="007F23CC" w:rsidRDefault="0025240E" w:rsidP="007F23CC">
            <w:r w:rsidRPr="007F23CC">
              <w:t>F</w:t>
            </w:r>
            <w:r>
              <w:t>M Area</w:t>
            </w:r>
            <w:r w:rsidRPr="007F23CC">
              <w:t xml:space="preserve"> Manager</w:t>
            </w:r>
          </w:p>
        </w:tc>
        <w:tc>
          <w:tcPr>
            <w:tcW w:w="1660" w:type="dxa"/>
            <w:shd w:val="clear" w:color="auto" w:fill="auto"/>
          </w:tcPr>
          <w:p w14:paraId="0BE62CA0" w14:textId="77777777" w:rsidR="0025240E" w:rsidRPr="007F23CC" w:rsidRDefault="0025240E" w:rsidP="007F23CC"/>
        </w:tc>
        <w:tc>
          <w:tcPr>
            <w:tcW w:w="1800" w:type="dxa"/>
            <w:shd w:val="clear" w:color="auto" w:fill="auto"/>
          </w:tcPr>
          <w:p w14:paraId="184AABA0" w14:textId="77777777" w:rsidR="0025240E" w:rsidRPr="007F23CC" w:rsidRDefault="0025240E" w:rsidP="007F23CC"/>
        </w:tc>
      </w:tr>
      <w:tr w:rsidR="0025240E" w:rsidRPr="007F23CC" w14:paraId="0522BC33" w14:textId="77777777" w:rsidTr="0025240E">
        <w:trPr>
          <w:jc w:val="center"/>
        </w:trPr>
        <w:tc>
          <w:tcPr>
            <w:tcW w:w="2045" w:type="dxa"/>
            <w:shd w:val="clear" w:color="auto" w:fill="auto"/>
          </w:tcPr>
          <w:p w14:paraId="34FD93D6" w14:textId="77777777" w:rsidR="0025240E" w:rsidRPr="007F23CC" w:rsidRDefault="0025240E" w:rsidP="007F23CC"/>
        </w:tc>
        <w:tc>
          <w:tcPr>
            <w:tcW w:w="1870" w:type="dxa"/>
            <w:shd w:val="clear" w:color="auto" w:fill="auto"/>
          </w:tcPr>
          <w:p w14:paraId="7F1D5114" w14:textId="77777777" w:rsidR="0025240E" w:rsidRPr="007F23CC" w:rsidRDefault="0025240E" w:rsidP="007F23CC"/>
        </w:tc>
        <w:tc>
          <w:tcPr>
            <w:tcW w:w="1660" w:type="dxa"/>
            <w:shd w:val="clear" w:color="auto" w:fill="auto"/>
          </w:tcPr>
          <w:p w14:paraId="22BC7264" w14:textId="77777777" w:rsidR="0025240E" w:rsidRPr="007F23CC" w:rsidRDefault="0025240E" w:rsidP="007F23CC"/>
        </w:tc>
        <w:tc>
          <w:tcPr>
            <w:tcW w:w="1800" w:type="dxa"/>
            <w:shd w:val="clear" w:color="auto" w:fill="auto"/>
          </w:tcPr>
          <w:p w14:paraId="327D1F33" w14:textId="77777777" w:rsidR="0025240E" w:rsidRPr="007F23CC" w:rsidRDefault="0025240E" w:rsidP="007F23CC"/>
        </w:tc>
      </w:tr>
      <w:tr w:rsidR="0025240E" w:rsidRPr="007F23CC" w14:paraId="6CDDF8A2" w14:textId="77777777" w:rsidTr="0025240E">
        <w:trPr>
          <w:jc w:val="center"/>
        </w:trPr>
        <w:tc>
          <w:tcPr>
            <w:tcW w:w="2045" w:type="dxa"/>
            <w:shd w:val="clear" w:color="auto" w:fill="auto"/>
          </w:tcPr>
          <w:p w14:paraId="209AADBF" w14:textId="77777777" w:rsidR="0025240E" w:rsidRPr="007F23CC" w:rsidRDefault="0025240E" w:rsidP="007F23CC"/>
        </w:tc>
        <w:tc>
          <w:tcPr>
            <w:tcW w:w="1870" w:type="dxa"/>
            <w:shd w:val="clear" w:color="auto" w:fill="auto"/>
          </w:tcPr>
          <w:p w14:paraId="69083B38" w14:textId="77777777" w:rsidR="0025240E" w:rsidRPr="007F23CC" w:rsidRDefault="0025240E" w:rsidP="007F23CC"/>
        </w:tc>
        <w:tc>
          <w:tcPr>
            <w:tcW w:w="1660" w:type="dxa"/>
            <w:shd w:val="clear" w:color="auto" w:fill="auto"/>
          </w:tcPr>
          <w:p w14:paraId="7BD4D471" w14:textId="77777777" w:rsidR="0025240E" w:rsidRPr="007F23CC" w:rsidRDefault="0025240E" w:rsidP="007F23CC"/>
        </w:tc>
        <w:tc>
          <w:tcPr>
            <w:tcW w:w="1800" w:type="dxa"/>
            <w:shd w:val="clear" w:color="auto" w:fill="auto"/>
          </w:tcPr>
          <w:p w14:paraId="2EE6F1FB" w14:textId="77777777" w:rsidR="0025240E" w:rsidRPr="007F23CC" w:rsidRDefault="0025240E" w:rsidP="007F23CC"/>
        </w:tc>
      </w:tr>
      <w:tr w:rsidR="0025240E" w:rsidRPr="007F23CC" w14:paraId="7DCEFD2F" w14:textId="77777777" w:rsidTr="0025240E">
        <w:trPr>
          <w:jc w:val="center"/>
        </w:trPr>
        <w:tc>
          <w:tcPr>
            <w:tcW w:w="2045" w:type="dxa"/>
            <w:shd w:val="clear" w:color="auto" w:fill="auto"/>
          </w:tcPr>
          <w:p w14:paraId="1A983F83" w14:textId="77777777" w:rsidR="0025240E" w:rsidRPr="007F23CC" w:rsidRDefault="0025240E" w:rsidP="007F23CC"/>
        </w:tc>
        <w:tc>
          <w:tcPr>
            <w:tcW w:w="1870" w:type="dxa"/>
            <w:shd w:val="clear" w:color="auto" w:fill="auto"/>
          </w:tcPr>
          <w:p w14:paraId="5DC9445A" w14:textId="77777777" w:rsidR="0025240E" w:rsidRPr="007F23CC" w:rsidRDefault="0025240E" w:rsidP="007F23CC"/>
        </w:tc>
        <w:tc>
          <w:tcPr>
            <w:tcW w:w="1660" w:type="dxa"/>
            <w:shd w:val="clear" w:color="auto" w:fill="auto"/>
          </w:tcPr>
          <w:p w14:paraId="0D5020A4" w14:textId="77777777" w:rsidR="0025240E" w:rsidRPr="007F23CC" w:rsidRDefault="0025240E" w:rsidP="007F23CC"/>
        </w:tc>
        <w:tc>
          <w:tcPr>
            <w:tcW w:w="1800" w:type="dxa"/>
            <w:shd w:val="clear" w:color="auto" w:fill="auto"/>
          </w:tcPr>
          <w:p w14:paraId="5600F54A" w14:textId="77777777" w:rsidR="0025240E" w:rsidRPr="007F23CC" w:rsidRDefault="0025240E" w:rsidP="007F23CC"/>
        </w:tc>
      </w:tr>
      <w:tr w:rsidR="0025240E" w:rsidRPr="007F23CC" w14:paraId="5C9DE629" w14:textId="77777777" w:rsidTr="0025240E">
        <w:trPr>
          <w:jc w:val="center"/>
        </w:trPr>
        <w:tc>
          <w:tcPr>
            <w:tcW w:w="2045" w:type="dxa"/>
            <w:shd w:val="clear" w:color="auto" w:fill="auto"/>
          </w:tcPr>
          <w:p w14:paraId="08D3E419" w14:textId="77777777" w:rsidR="0025240E" w:rsidRPr="007F23CC" w:rsidRDefault="0025240E" w:rsidP="007F23CC"/>
        </w:tc>
        <w:tc>
          <w:tcPr>
            <w:tcW w:w="1870" w:type="dxa"/>
            <w:shd w:val="clear" w:color="auto" w:fill="auto"/>
          </w:tcPr>
          <w:p w14:paraId="43E23579" w14:textId="77777777" w:rsidR="0025240E" w:rsidRPr="007F23CC" w:rsidRDefault="0025240E" w:rsidP="007F23CC"/>
        </w:tc>
        <w:tc>
          <w:tcPr>
            <w:tcW w:w="1660" w:type="dxa"/>
            <w:shd w:val="clear" w:color="auto" w:fill="auto"/>
          </w:tcPr>
          <w:p w14:paraId="582A4B1B" w14:textId="77777777" w:rsidR="0025240E" w:rsidRPr="007F23CC" w:rsidRDefault="0025240E" w:rsidP="007F23CC"/>
        </w:tc>
        <w:tc>
          <w:tcPr>
            <w:tcW w:w="1800" w:type="dxa"/>
            <w:shd w:val="clear" w:color="auto" w:fill="auto"/>
          </w:tcPr>
          <w:p w14:paraId="69903714" w14:textId="77777777" w:rsidR="0025240E" w:rsidRPr="007F23CC" w:rsidRDefault="0025240E" w:rsidP="007F23CC"/>
        </w:tc>
      </w:tr>
      <w:tr w:rsidR="0025240E" w:rsidRPr="007F23CC" w14:paraId="30DC2274" w14:textId="77777777" w:rsidTr="0025240E">
        <w:trPr>
          <w:jc w:val="center"/>
        </w:trPr>
        <w:tc>
          <w:tcPr>
            <w:tcW w:w="2045" w:type="dxa"/>
            <w:shd w:val="clear" w:color="auto" w:fill="auto"/>
          </w:tcPr>
          <w:p w14:paraId="3093A250" w14:textId="77777777" w:rsidR="0025240E" w:rsidRPr="007F23CC" w:rsidRDefault="0025240E" w:rsidP="007F23CC"/>
        </w:tc>
        <w:tc>
          <w:tcPr>
            <w:tcW w:w="1870" w:type="dxa"/>
            <w:shd w:val="clear" w:color="auto" w:fill="auto"/>
          </w:tcPr>
          <w:p w14:paraId="2AC6B4B9" w14:textId="77777777" w:rsidR="0025240E" w:rsidRPr="007F23CC" w:rsidRDefault="0025240E" w:rsidP="007F23CC"/>
        </w:tc>
        <w:tc>
          <w:tcPr>
            <w:tcW w:w="1660" w:type="dxa"/>
            <w:shd w:val="clear" w:color="auto" w:fill="auto"/>
          </w:tcPr>
          <w:p w14:paraId="240FF8FF" w14:textId="77777777" w:rsidR="0025240E" w:rsidRPr="007F23CC" w:rsidRDefault="0025240E" w:rsidP="007F23CC"/>
        </w:tc>
        <w:tc>
          <w:tcPr>
            <w:tcW w:w="1800" w:type="dxa"/>
            <w:shd w:val="clear" w:color="auto" w:fill="auto"/>
          </w:tcPr>
          <w:p w14:paraId="13D015AC" w14:textId="77777777" w:rsidR="0025240E" w:rsidRPr="007F23CC" w:rsidRDefault="0025240E" w:rsidP="007F23CC"/>
        </w:tc>
      </w:tr>
      <w:tr w:rsidR="0025240E" w:rsidRPr="007F23CC" w14:paraId="4E13B564" w14:textId="77777777" w:rsidTr="0025240E">
        <w:trPr>
          <w:jc w:val="center"/>
        </w:trPr>
        <w:tc>
          <w:tcPr>
            <w:tcW w:w="2045" w:type="dxa"/>
            <w:shd w:val="clear" w:color="auto" w:fill="auto"/>
          </w:tcPr>
          <w:p w14:paraId="0822941C" w14:textId="77777777" w:rsidR="0025240E" w:rsidRPr="007F23CC" w:rsidRDefault="0025240E" w:rsidP="007F23CC"/>
        </w:tc>
        <w:tc>
          <w:tcPr>
            <w:tcW w:w="1870" w:type="dxa"/>
            <w:shd w:val="clear" w:color="auto" w:fill="auto"/>
          </w:tcPr>
          <w:p w14:paraId="3198B317" w14:textId="77777777" w:rsidR="0025240E" w:rsidRPr="007F23CC" w:rsidRDefault="0025240E" w:rsidP="007F23CC"/>
        </w:tc>
        <w:tc>
          <w:tcPr>
            <w:tcW w:w="1660" w:type="dxa"/>
            <w:shd w:val="clear" w:color="auto" w:fill="auto"/>
          </w:tcPr>
          <w:p w14:paraId="4A1B46AE" w14:textId="77777777" w:rsidR="0025240E" w:rsidRPr="007F23CC" w:rsidRDefault="0025240E" w:rsidP="007F23CC"/>
        </w:tc>
        <w:tc>
          <w:tcPr>
            <w:tcW w:w="1800" w:type="dxa"/>
            <w:shd w:val="clear" w:color="auto" w:fill="auto"/>
          </w:tcPr>
          <w:p w14:paraId="13736C70" w14:textId="77777777" w:rsidR="0025240E" w:rsidRPr="007F23CC" w:rsidRDefault="0025240E" w:rsidP="007F23CC"/>
        </w:tc>
      </w:tr>
    </w:tbl>
    <w:p w14:paraId="652299B6" w14:textId="77777777" w:rsidR="00E149F9" w:rsidRDefault="00E149F9" w:rsidP="00317A8C">
      <w:pPr>
        <w:rPr>
          <w:b/>
        </w:rPr>
      </w:pPr>
    </w:p>
    <w:p w14:paraId="7B6FD9E4" w14:textId="77777777" w:rsidR="00E149F9" w:rsidRDefault="00E149F9" w:rsidP="00317A8C">
      <w:pPr>
        <w:rPr>
          <w:b/>
        </w:rPr>
        <w:sectPr w:rsidR="00E149F9" w:rsidSect="003A6426">
          <w:headerReference w:type="default" r:id="rId14"/>
          <w:footerReference w:type="default" r:id="rId15"/>
          <w:pgSz w:w="12240" w:h="15840"/>
          <w:pgMar w:top="1440" w:right="1440" w:bottom="1440" w:left="1440" w:header="720" w:footer="720" w:gutter="0"/>
          <w:pgNumType w:start="1"/>
          <w:cols w:space="720"/>
          <w:docGrid w:linePitch="360"/>
        </w:sectPr>
      </w:pPr>
      <w:r>
        <w:rPr>
          <w:b/>
        </w:rPr>
        <w:br w:type="page"/>
      </w:r>
    </w:p>
    <w:p w14:paraId="0D070CEC" w14:textId="77777777" w:rsidR="00317A8C" w:rsidRPr="00992738" w:rsidRDefault="00E149F9" w:rsidP="005B0084">
      <w:pPr>
        <w:pStyle w:val="Heading2"/>
      </w:pPr>
      <w:bookmarkStart w:id="16" w:name="_Toc161838463"/>
      <w:r>
        <w:lastRenderedPageBreak/>
        <w:t>Unit Call Tree</w:t>
      </w:r>
      <w:bookmarkEnd w:id="16"/>
    </w:p>
    <w:p w14:paraId="62876E68" w14:textId="77777777" w:rsidR="00E149F9" w:rsidRDefault="00536D7D">
      <w:pPr>
        <w:sectPr w:rsidR="00E149F9" w:rsidSect="004723BC">
          <w:pgSz w:w="15840" w:h="12240" w:orient="landscape"/>
          <w:pgMar w:top="1440" w:right="1440" w:bottom="1440" w:left="1440" w:header="720" w:footer="720" w:gutter="0"/>
          <w:cols w:space="720"/>
          <w:docGrid w:linePitch="360"/>
        </w:sectPr>
      </w:pPr>
      <w:r>
        <w:rPr>
          <w:noProof/>
        </w:rPr>
        <w:drawing>
          <wp:inline distT="0" distB="0" distL="0" distR="0" wp14:anchorId="6F00F6DC" wp14:editId="130B4FFC">
            <wp:extent cx="8166100" cy="4946650"/>
            <wp:effectExtent l="38100" t="0" r="25400" b="25400"/>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0A38039" w14:textId="77777777" w:rsidR="00317A8C" w:rsidRDefault="00317A8C" w:rsidP="00317A8C">
      <w:pPr>
        <w:rPr>
          <w:b/>
          <w:highlight w:val="lightGray"/>
        </w:rPr>
      </w:pPr>
    </w:p>
    <w:p w14:paraId="1B7AC887" w14:textId="77777777" w:rsidR="00317A8C" w:rsidRPr="007F23CC" w:rsidRDefault="00B1047F" w:rsidP="007F23CC">
      <w:pPr>
        <w:pStyle w:val="Heading1"/>
      </w:pPr>
      <w:bookmarkStart w:id="17" w:name="_Toc161838464"/>
      <w:r>
        <w:t>Floor Plans</w:t>
      </w:r>
      <w:bookmarkEnd w:id="17"/>
    </w:p>
    <w:p w14:paraId="506B90E6" w14:textId="77777777" w:rsidR="00317A8C" w:rsidRPr="007F23CC" w:rsidRDefault="00317A8C" w:rsidP="007F23CC">
      <w:r w:rsidRPr="007F23CC">
        <w:t>This section consists of building floor plans that illustrate</w:t>
      </w:r>
      <w:r w:rsidR="004E41FC" w:rsidRPr="007F23CC">
        <w:t>:</w:t>
      </w:r>
    </w:p>
    <w:p w14:paraId="49A2B330" w14:textId="77777777" w:rsidR="00317A8C" w:rsidRPr="007F23CC" w:rsidRDefault="00317A8C" w:rsidP="00500678">
      <w:pPr>
        <w:pStyle w:val="ListParagraph"/>
        <w:numPr>
          <w:ilvl w:val="0"/>
          <w:numId w:val="9"/>
        </w:numPr>
      </w:pPr>
      <w:r w:rsidRPr="007F23CC">
        <w:t>Emergency evacuation routes</w:t>
      </w:r>
    </w:p>
    <w:p w14:paraId="01C122B1" w14:textId="77777777" w:rsidR="00317A8C" w:rsidRPr="007F23CC" w:rsidRDefault="00317A8C" w:rsidP="00500678">
      <w:pPr>
        <w:pStyle w:val="ListParagraph"/>
        <w:numPr>
          <w:ilvl w:val="0"/>
          <w:numId w:val="9"/>
        </w:numPr>
      </w:pPr>
      <w:r w:rsidRPr="007F23CC">
        <w:t>Location of fire extinguishers and fire alarm pull stations</w:t>
      </w:r>
    </w:p>
    <w:p w14:paraId="695C8324" w14:textId="77777777" w:rsidR="00317A8C" w:rsidRDefault="00317A8C" w:rsidP="00500678">
      <w:pPr>
        <w:pStyle w:val="ListParagraph"/>
        <w:numPr>
          <w:ilvl w:val="0"/>
          <w:numId w:val="9"/>
        </w:numPr>
      </w:pPr>
      <w:r w:rsidRPr="007F23CC">
        <w:t>Location of first aid kits, medical supplies/equipment, AEDs, etc.</w:t>
      </w:r>
    </w:p>
    <w:p w14:paraId="1D1FE7AE" w14:textId="77777777" w:rsidR="00F55617" w:rsidRPr="007F23CC" w:rsidRDefault="00F55617" w:rsidP="00F55617">
      <w:r w:rsidRPr="00F55617">
        <w:rPr>
          <w:highlight w:val="lightGray"/>
        </w:rPr>
        <w:t>*ADD YOUR BUILDING FLOOR PLAN*</w:t>
      </w:r>
    </w:p>
    <w:p w14:paraId="6C07C265" w14:textId="77777777" w:rsidR="00317A8C" w:rsidRDefault="00317A8C" w:rsidP="00B1047F">
      <w:pPr>
        <w:pStyle w:val="Heading2"/>
      </w:pPr>
      <w:bookmarkStart w:id="18" w:name="_Toc161838465"/>
      <w:r>
        <w:t>Evacuation Routes</w:t>
      </w:r>
      <w:r w:rsidR="00D469F8">
        <w:t>,</w:t>
      </w:r>
      <w:r>
        <w:t xml:space="preserve"> Fire Alarm Pull Locations</w:t>
      </w:r>
      <w:r w:rsidR="00D469F8">
        <w:t>, and Fire Extinguishers</w:t>
      </w:r>
      <w:bookmarkEnd w:id="18"/>
    </w:p>
    <w:p w14:paraId="7F5543A6" w14:textId="75ED87EC" w:rsidR="00317A8C" w:rsidRDefault="00A91D2A" w:rsidP="00317A8C">
      <w:r>
        <w:t xml:space="preserve">Insert from </w:t>
      </w:r>
      <w:r w:rsidR="00D469F8">
        <w:t>files emailed when you submitted form. Contact EHS (505) 277-2753 for support.</w:t>
      </w:r>
    </w:p>
    <w:p w14:paraId="0511388F" w14:textId="77777777" w:rsidR="00317A8C" w:rsidRDefault="00317A8C" w:rsidP="00317A8C"/>
    <w:p w14:paraId="00B3862B" w14:textId="77777777" w:rsidR="00317A8C" w:rsidRDefault="00317A8C" w:rsidP="00317A8C"/>
    <w:p w14:paraId="022EC64A" w14:textId="77777777" w:rsidR="00317A8C" w:rsidRDefault="00317A8C" w:rsidP="00317A8C"/>
    <w:p w14:paraId="5779ADDE" w14:textId="77777777" w:rsidR="00317A8C" w:rsidRDefault="00317A8C" w:rsidP="00317A8C">
      <w:r>
        <w:br w:type="page"/>
      </w:r>
    </w:p>
    <w:p w14:paraId="721010B2" w14:textId="77777777" w:rsidR="00317A8C" w:rsidRDefault="00317A8C" w:rsidP="00B1047F">
      <w:pPr>
        <w:pStyle w:val="Heading2"/>
      </w:pPr>
      <w:bookmarkStart w:id="19" w:name="_Toc161838466"/>
      <w:r>
        <w:lastRenderedPageBreak/>
        <w:t>AED Locations</w:t>
      </w:r>
      <w:bookmarkEnd w:id="19"/>
    </w:p>
    <w:p w14:paraId="6D5D7599" w14:textId="77777777" w:rsidR="00317A8C" w:rsidRDefault="000C0401" w:rsidP="00317A8C">
      <w:r w:rsidRPr="000C0401">
        <w:rPr>
          <w:noProof/>
        </w:rPr>
        <w:drawing>
          <wp:inline distT="0" distB="0" distL="0" distR="0" wp14:anchorId="340825FA" wp14:editId="37A5C0D6">
            <wp:extent cx="5943600" cy="4592524"/>
            <wp:effectExtent l="0" t="0" r="0" b="0"/>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92524"/>
                    </a:xfrm>
                    <a:prstGeom prst="rect">
                      <a:avLst/>
                    </a:prstGeom>
                    <a:noFill/>
                    <a:ln>
                      <a:noFill/>
                    </a:ln>
                  </pic:spPr>
                </pic:pic>
              </a:graphicData>
            </a:graphic>
          </wp:inline>
        </w:drawing>
      </w:r>
    </w:p>
    <w:p w14:paraId="35754F04" w14:textId="77777777" w:rsidR="00317A8C" w:rsidRDefault="00317A8C" w:rsidP="00317A8C"/>
    <w:p w14:paraId="70651D99" w14:textId="77777777" w:rsidR="00317A8C" w:rsidRDefault="00317A8C" w:rsidP="00317A8C"/>
    <w:p w14:paraId="722D6BEB" w14:textId="77777777" w:rsidR="00317A8C" w:rsidRDefault="00317A8C" w:rsidP="00317A8C"/>
    <w:p w14:paraId="53920198" w14:textId="77777777" w:rsidR="00317A8C" w:rsidRDefault="00317A8C" w:rsidP="00317A8C"/>
    <w:p w14:paraId="2353FB5D" w14:textId="77777777" w:rsidR="00317A8C" w:rsidRDefault="00317A8C" w:rsidP="00317A8C"/>
    <w:p w14:paraId="67DEDBC6" w14:textId="77777777" w:rsidR="00317A8C" w:rsidRDefault="00317A8C" w:rsidP="00317A8C"/>
    <w:p w14:paraId="6BA23596" w14:textId="77777777" w:rsidR="00317A8C" w:rsidRDefault="00317A8C" w:rsidP="00317A8C"/>
    <w:p w14:paraId="48EEA298" w14:textId="77777777" w:rsidR="00317A8C" w:rsidRDefault="00317A8C" w:rsidP="00317A8C"/>
    <w:p w14:paraId="05E078AA" w14:textId="77777777" w:rsidR="00317A8C" w:rsidRPr="00317A8C" w:rsidRDefault="00317A8C" w:rsidP="00317A8C"/>
    <w:p w14:paraId="0F81C443" w14:textId="77777777" w:rsidR="00317A8C" w:rsidRDefault="00317A8C" w:rsidP="00317A8C"/>
    <w:p w14:paraId="00530227" w14:textId="77777777" w:rsidR="00317A8C" w:rsidRDefault="00317A8C" w:rsidP="00317A8C"/>
    <w:p w14:paraId="0B865468" w14:textId="77777777" w:rsidR="00317A8C" w:rsidRDefault="000C0401" w:rsidP="00317A8C">
      <w:r w:rsidRPr="000C0401">
        <w:rPr>
          <w:noProof/>
        </w:rPr>
        <w:lastRenderedPageBreak/>
        <w:drawing>
          <wp:inline distT="0" distB="0" distL="0" distR="0" wp14:anchorId="6CE3A37D" wp14:editId="7403D2C4">
            <wp:extent cx="5943600" cy="4592833"/>
            <wp:effectExtent l="0" t="0" r="0" b="0"/>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92833"/>
                    </a:xfrm>
                    <a:prstGeom prst="rect">
                      <a:avLst/>
                    </a:prstGeom>
                    <a:noFill/>
                    <a:ln>
                      <a:noFill/>
                    </a:ln>
                  </pic:spPr>
                </pic:pic>
              </a:graphicData>
            </a:graphic>
          </wp:inline>
        </w:drawing>
      </w:r>
    </w:p>
    <w:p w14:paraId="3B60E323" w14:textId="77777777" w:rsidR="00317A8C" w:rsidRDefault="00317A8C" w:rsidP="00317A8C"/>
    <w:p w14:paraId="0EF69744" w14:textId="77777777" w:rsidR="00317A8C" w:rsidRDefault="00D62746" w:rsidP="00317A8C">
      <w:r w:rsidRPr="00D62746">
        <w:rPr>
          <w:noProof/>
        </w:rPr>
        <w:lastRenderedPageBreak/>
        <w:drawing>
          <wp:inline distT="0" distB="0" distL="0" distR="0" wp14:anchorId="51B999D2" wp14:editId="584EE76D">
            <wp:extent cx="5756910" cy="5104765"/>
            <wp:effectExtent l="0" t="0" r="0" b="635"/>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5104765"/>
                    </a:xfrm>
                    <a:prstGeom prst="rect">
                      <a:avLst/>
                    </a:prstGeom>
                    <a:noFill/>
                    <a:ln>
                      <a:noFill/>
                    </a:ln>
                  </pic:spPr>
                </pic:pic>
              </a:graphicData>
            </a:graphic>
          </wp:inline>
        </w:drawing>
      </w:r>
    </w:p>
    <w:p w14:paraId="2515C2ED" w14:textId="77777777" w:rsidR="00317A8C" w:rsidRDefault="00317A8C" w:rsidP="00317A8C"/>
    <w:p w14:paraId="4EE3D2EA" w14:textId="77777777" w:rsidR="00317A8C" w:rsidRDefault="00317A8C" w:rsidP="00317A8C"/>
    <w:p w14:paraId="151F4C87" w14:textId="77777777" w:rsidR="00317A8C" w:rsidRDefault="00317A8C" w:rsidP="00317A8C"/>
    <w:p w14:paraId="6CC791A2" w14:textId="77777777" w:rsidR="00317A8C" w:rsidRDefault="00317A8C" w:rsidP="00317A8C"/>
    <w:p w14:paraId="3F2AF5B4" w14:textId="77777777" w:rsidR="00317A8C" w:rsidRDefault="00317A8C" w:rsidP="00317A8C"/>
    <w:p w14:paraId="6E20CBFC" w14:textId="77777777" w:rsidR="00317A8C" w:rsidRDefault="00317A8C" w:rsidP="00317A8C"/>
    <w:p w14:paraId="7B3E7B54" w14:textId="77777777" w:rsidR="00317A8C" w:rsidRDefault="00317A8C" w:rsidP="00317A8C">
      <w:r>
        <w:br w:type="page"/>
      </w:r>
    </w:p>
    <w:p w14:paraId="270E3E3A" w14:textId="77777777" w:rsidR="00AB5DF8" w:rsidRDefault="00B1047F" w:rsidP="00AB5DF8">
      <w:pPr>
        <w:pStyle w:val="Heading1"/>
      </w:pPr>
      <w:bookmarkStart w:id="20" w:name="_Emergency_Procedures"/>
      <w:bookmarkStart w:id="21" w:name="_Toc161838467"/>
      <w:bookmarkEnd w:id="20"/>
      <w:r>
        <w:lastRenderedPageBreak/>
        <w:t>Emergency Procedures</w:t>
      </w:r>
      <w:bookmarkEnd w:id="21"/>
    </w:p>
    <w:p w14:paraId="68760285" w14:textId="77777777" w:rsidR="00AB5DF8" w:rsidRPr="007F23CC" w:rsidRDefault="00AB5DF8" w:rsidP="007F23CC">
      <w:r w:rsidRPr="007F23CC">
        <w:t>This section includes emergency procedures for the risk</w:t>
      </w:r>
      <w:r w:rsidR="000C0401">
        <w:t>s or</w:t>
      </w:r>
      <w:r w:rsidRPr="007F23CC">
        <w:t xml:space="preserve"> hazards that may affect the unit during an emergency situation.</w:t>
      </w:r>
    </w:p>
    <w:p w14:paraId="00807139" w14:textId="77777777" w:rsidR="00AB5DF8" w:rsidRPr="005C17D4" w:rsidRDefault="00AB5DF8" w:rsidP="00AB5DF8">
      <w:pPr>
        <w:jc w:val="center"/>
        <w:rPr>
          <w:rFonts w:ascii="Arial" w:hAnsi="Arial" w:cs="Arial"/>
          <w:b/>
          <w:color w:val="FF0000"/>
          <w:sz w:val="56"/>
          <w:szCs w:val="72"/>
        </w:rPr>
      </w:pPr>
      <w:r w:rsidRPr="005C17D4">
        <w:rPr>
          <w:rFonts w:ascii="Arial" w:hAnsi="Arial" w:cs="Arial"/>
          <w:b/>
          <w:color w:val="FF0000"/>
          <w:sz w:val="56"/>
          <w:szCs w:val="72"/>
        </w:rPr>
        <w:t>EMERGENCY: DIAL 911</w:t>
      </w:r>
    </w:p>
    <w:p w14:paraId="5A845512" w14:textId="77777777" w:rsidR="00D62746" w:rsidRPr="00056C90" w:rsidRDefault="00D62746" w:rsidP="00D62746"/>
    <w:p w14:paraId="21C08AAE" w14:textId="262B034A" w:rsidR="00D62746" w:rsidRPr="00056C90" w:rsidRDefault="00D62746" w:rsidP="00D62746">
      <w:r>
        <w:t>UNM PD</w:t>
      </w:r>
      <w:r w:rsidRPr="00056C90">
        <w:t xml:space="preserve"> (</w:t>
      </w:r>
      <w:r w:rsidR="005F2104" w:rsidRPr="00056C90">
        <w:t>24-hour</w:t>
      </w:r>
      <w:r w:rsidRPr="00056C90">
        <w:t xml:space="preserve"> dispatch): </w:t>
      </w:r>
      <w:r>
        <w:tab/>
        <w:t>(505)</w:t>
      </w:r>
      <w:r w:rsidRPr="00056C90">
        <w:t>-</w:t>
      </w:r>
      <w:r>
        <w:t>277</w:t>
      </w:r>
      <w:r w:rsidRPr="00056C90">
        <w:t>-</w:t>
      </w:r>
      <w:r>
        <w:t>2241</w:t>
      </w:r>
    </w:p>
    <w:p w14:paraId="564D927F" w14:textId="77777777" w:rsidR="00D62746" w:rsidRDefault="00D62746" w:rsidP="00D62746">
      <w:r>
        <w:t xml:space="preserve">EHS Duty Officer Pager: </w:t>
      </w:r>
      <w:r>
        <w:tab/>
      </w:r>
      <w:r>
        <w:tab/>
        <w:t xml:space="preserve">(505)-951-0794 </w:t>
      </w:r>
    </w:p>
    <w:p w14:paraId="78F9EF1F" w14:textId="77777777" w:rsidR="00D62746" w:rsidRDefault="00D62746" w:rsidP="00D62746">
      <w:r>
        <w:t xml:space="preserve">UNM Utilities: </w:t>
      </w:r>
      <w:r>
        <w:tab/>
      </w:r>
      <w:r>
        <w:tab/>
      </w:r>
      <w:r>
        <w:tab/>
        <w:t>(505)-277-1144</w:t>
      </w:r>
    </w:p>
    <w:p w14:paraId="5E59C592" w14:textId="05BD6A2C" w:rsidR="00AB5DF8" w:rsidRPr="007F23CC" w:rsidRDefault="00D62746" w:rsidP="007F23CC">
      <w:r>
        <w:t xml:space="preserve">UNM Facilities Management: </w:t>
      </w:r>
      <w:r>
        <w:tab/>
        <w:t>(505)-277-1600</w:t>
      </w:r>
    </w:p>
    <w:p w14:paraId="34FD5000" w14:textId="77777777" w:rsidR="00AB5DF8" w:rsidRPr="007F23CC" w:rsidRDefault="00AB5DF8" w:rsidP="007F23CC">
      <w:r w:rsidRPr="007F23CC">
        <w:t>POISON CONTROL</w:t>
      </w:r>
      <w:r w:rsidRPr="007F23CC">
        <w:tab/>
      </w:r>
      <w:r w:rsidRPr="007F23CC">
        <w:tab/>
      </w:r>
      <w:r w:rsidR="00D62746">
        <w:t>(</w:t>
      </w:r>
      <w:r w:rsidRPr="007F23CC">
        <w:t>800</w:t>
      </w:r>
      <w:r w:rsidR="00D62746">
        <w:t>)</w:t>
      </w:r>
      <w:r w:rsidRPr="007F23CC">
        <w:t>-222-1222</w:t>
      </w:r>
    </w:p>
    <w:p w14:paraId="76FFFCA1" w14:textId="77777777" w:rsidR="00AB5DF8" w:rsidRPr="004E41FC" w:rsidRDefault="00A05E49" w:rsidP="005B0084">
      <w:pPr>
        <w:pStyle w:val="Heading2"/>
      </w:pPr>
      <w:bookmarkStart w:id="22" w:name="_Toc161838468"/>
      <w:r>
        <w:t>Emergency Response Objective</w:t>
      </w:r>
      <w:bookmarkEnd w:id="22"/>
    </w:p>
    <w:p w14:paraId="558BB3CF" w14:textId="77777777" w:rsidR="00AB5DF8" w:rsidRPr="005B0084" w:rsidRDefault="00AB5DF8" w:rsidP="00BC49E4">
      <w:pPr>
        <w:pStyle w:val="ListParagraph"/>
        <w:numPr>
          <w:ilvl w:val="0"/>
          <w:numId w:val="2"/>
        </w:numPr>
      </w:pPr>
      <w:r w:rsidRPr="005B0084">
        <w:t xml:space="preserve">The primary mission is to save lives and minimize injury to </w:t>
      </w:r>
      <w:r w:rsidR="00D62746">
        <w:t>faculty, staff, students, and visitors</w:t>
      </w:r>
      <w:r w:rsidRPr="005B0084">
        <w:t xml:space="preserve"> </w:t>
      </w:r>
    </w:p>
    <w:p w14:paraId="6B7DE7D6" w14:textId="45CC75FE" w:rsidR="00AB5DF8" w:rsidRDefault="00AB5DF8" w:rsidP="00BC49E4">
      <w:pPr>
        <w:pStyle w:val="ListParagraph"/>
        <w:numPr>
          <w:ilvl w:val="0"/>
          <w:numId w:val="2"/>
        </w:numPr>
      </w:pPr>
      <w:r w:rsidRPr="005B0084">
        <w:t>Second, to reduce damage and destruction of property</w:t>
      </w:r>
    </w:p>
    <w:p w14:paraId="5833DC33" w14:textId="77777777" w:rsidR="002760CF" w:rsidRPr="005B0084" w:rsidRDefault="002760CF" w:rsidP="00BC49E4">
      <w:pPr>
        <w:pStyle w:val="ListParagraph"/>
        <w:numPr>
          <w:ilvl w:val="0"/>
          <w:numId w:val="2"/>
        </w:numPr>
      </w:pPr>
      <w:r>
        <w:t>Finally, to preserve or restore services</w:t>
      </w:r>
    </w:p>
    <w:p w14:paraId="2CC5CE68" w14:textId="44F9B252" w:rsidR="00576965" w:rsidRDefault="00576965" w:rsidP="00576965">
      <w:pPr>
        <w:pStyle w:val="Heading2"/>
      </w:pPr>
      <w:bookmarkStart w:id="23" w:name="_Toc161838469"/>
      <w:r>
        <w:t>In ANY Emergency</w:t>
      </w:r>
      <w:bookmarkEnd w:id="23"/>
    </w:p>
    <w:p w14:paraId="7F95CCA3" w14:textId="5D4B1BD2" w:rsidR="00CA4435" w:rsidRDefault="00CA4435" w:rsidP="00500678">
      <w:pPr>
        <w:pStyle w:val="ListParagraph"/>
        <w:numPr>
          <w:ilvl w:val="0"/>
          <w:numId w:val="40"/>
        </w:numPr>
      </w:pPr>
      <w:r>
        <w:t xml:space="preserve">Make yourself safe or you can be of no benefit to anyone else; </w:t>
      </w:r>
    </w:p>
    <w:p w14:paraId="25773762" w14:textId="50A35E07" w:rsidR="00CA4435" w:rsidRDefault="00CA4435" w:rsidP="00500678">
      <w:pPr>
        <w:pStyle w:val="ListParagraph"/>
        <w:numPr>
          <w:ilvl w:val="0"/>
          <w:numId w:val="40"/>
        </w:numPr>
      </w:pPr>
      <w:r>
        <w:t>Warn others of the situation; and</w:t>
      </w:r>
    </w:p>
    <w:p w14:paraId="086C51AC" w14:textId="77777777" w:rsidR="00576965" w:rsidRPr="00CA4435" w:rsidRDefault="00576965" w:rsidP="00500678">
      <w:pPr>
        <w:pStyle w:val="ListParagraph"/>
        <w:numPr>
          <w:ilvl w:val="0"/>
          <w:numId w:val="40"/>
        </w:numPr>
      </w:pPr>
      <w:r w:rsidRPr="00CA4435">
        <w:rPr>
          <w:rFonts w:cstheme="minorHAnsi"/>
          <w:bCs/>
        </w:rPr>
        <w:t>Call 911 for assistance – Do not assume someone else will.</w:t>
      </w:r>
    </w:p>
    <w:p w14:paraId="3E85DE32" w14:textId="77777777" w:rsidR="005B0084" w:rsidRPr="005B0084" w:rsidRDefault="00AB5DF8" w:rsidP="005B0084">
      <w:pPr>
        <w:pStyle w:val="Heading2"/>
      </w:pPr>
      <w:bookmarkStart w:id="24" w:name="_Toc161838470"/>
      <w:r w:rsidRPr="005B0084">
        <w:t>Medical Emergency</w:t>
      </w:r>
      <w:bookmarkEnd w:id="24"/>
    </w:p>
    <w:p w14:paraId="579B6BEF" w14:textId="77777777" w:rsidR="00233AD8" w:rsidRDefault="00AB5DF8" w:rsidP="00500678">
      <w:pPr>
        <w:pStyle w:val="ListParagraph"/>
        <w:numPr>
          <w:ilvl w:val="0"/>
          <w:numId w:val="10"/>
        </w:numPr>
      </w:pPr>
      <w:r w:rsidRPr="007F23CC">
        <w:t>In the event of an accident or medical emergency</w:t>
      </w:r>
      <w:r w:rsidR="00F36C08">
        <w:t>:</w:t>
      </w:r>
    </w:p>
    <w:p w14:paraId="2A50F499" w14:textId="77777777" w:rsidR="00233AD8" w:rsidRDefault="00F36C08" w:rsidP="00500678">
      <w:pPr>
        <w:pStyle w:val="ListParagraph"/>
        <w:numPr>
          <w:ilvl w:val="1"/>
          <w:numId w:val="10"/>
        </w:numPr>
      </w:pPr>
      <w:r>
        <w:t>Make yourself safe;</w:t>
      </w:r>
    </w:p>
    <w:p w14:paraId="554B93B1" w14:textId="77777777" w:rsidR="00233AD8" w:rsidRDefault="00F36C08" w:rsidP="00500678">
      <w:pPr>
        <w:pStyle w:val="ListParagraph"/>
        <w:numPr>
          <w:ilvl w:val="1"/>
          <w:numId w:val="10"/>
        </w:numPr>
      </w:pPr>
      <w:r>
        <w:t>Warn others of the hazard; and</w:t>
      </w:r>
    </w:p>
    <w:p w14:paraId="6DD0695C" w14:textId="3DB14908" w:rsidR="00AB5DF8" w:rsidRPr="007F23CC" w:rsidRDefault="00F36C08" w:rsidP="00500678">
      <w:pPr>
        <w:pStyle w:val="ListParagraph"/>
        <w:numPr>
          <w:ilvl w:val="1"/>
          <w:numId w:val="10"/>
        </w:numPr>
      </w:pPr>
      <w:r>
        <w:t>Call UNM PD (505.277.2241 or 911)</w:t>
      </w:r>
      <w:r w:rsidR="00AB5DF8" w:rsidRPr="007F23CC">
        <w:t xml:space="preserve">  </w:t>
      </w:r>
    </w:p>
    <w:p w14:paraId="6F66F1B2" w14:textId="77777777" w:rsidR="00AB5DF8" w:rsidRPr="007F23CC" w:rsidRDefault="00AB5DF8" w:rsidP="00500678">
      <w:pPr>
        <w:pStyle w:val="ListParagraph"/>
        <w:numPr>
          <w:ilvl w:val="0"/>
          <w:numId w:val="10"/>
        </w:numPr>
      </w:pPr>
      <w:r w:rsidRPr="007F23CC">
        <w:t xml:space="preserve">Give your name, type of problem, location of person needing assistance (address, building, floor, or area if outdoors) and telephone number from where you are calling or where you can be reached.  </w:t>
      </w:r>
    </w:p>
    <w:p w14:paraId="5B531C7E" w14:textId="77777777" w:rsidR="00AB5DF8" w:rsidRPr="007F23CC" w:rsidRDefault="00AB5DF8" w:rsidP="00500678">
      <w:pPr>
        <w:pStyle w:val="ListParagraph"/>
        <w:numPr>
          <w:ilvl w:val="0"/>
          <w:numId w:val="10"/>
        </w:numPr>
      </w:pPr>
      <w:r w:rsidRPr="007F23CC">
        <w:lastRenderedPageBreak/>
        <w:t xml:space="preserve">Designate someone to go to the front door or sidewalk to await the arrival of emergency personnel and to escort them to the injured/sick person’s location.  </w:t>
      </w:r>
    </w:p>
    <w:p w14:paraId="1E78FE18" w14:textId="77777777" w:rsidR="005B0084" w:rsidRPr="005B0084" w:rsidRDefault="00AB5DF8" w:rsidP="005B0084">
      <w:pPr>
        <w:pStyle w:val="Heading2"/>
      </w:pPr>
      <w:bookmarkStart w:id="25" w:name="_Toc161838471"/>
      <w:r w:rsidRPr="005B0084">
        <w:t>Fire</w:t>
      </w:r>
      <w:bookmarkEnd w:id="25"/>
      <w:r w:rsidR="004E41FC" w:rsidRPr="005B0084">
        <w:t xml:space="preserve"> </w:t>
      </w:r>
    </w:p>
    <w:p w14:paraId="1F686758" w14:textId="77777777" w:rsidR="00AB5DF8" w:rsidRPr="00FC0A22" w:rsidRDefault="00AB5DF8" w:rsidP="00AB5DF8">
      <w:pPr>
        <w:tabs>
          <w:tab w:val="left" w:pos="360"/>
        </w:tabs>
        <w:spacing w:line="240" w:lineRule="auto"/>
        <w:jc w:val="center"/>
        <w:rPr>
          <w:rFonts w:ascii="Arial" w:hAnsi="Arial" w:cs="Arial"/>
          <w:b/>
          <w:color w:val="FF0000"/>
          <w:sz w:val="52"/>
          <w:szCs w:val="52"/>
        </w:rPr>
      </w:pPr>
      <w:r w:rsidRPr="00FC0A22">
        <w:rPr>
          <w:rFonts w:ascii="Arial" w:hAnsi="Arial" w:cs="Arial"/>
          <w:b/>
          <w:color w:val="FF0000"/>
          <w:sz w:val="52"/>
          <w:szCs w:val="52"/>
        </w:rPr>
        <w:t>To report a fire, call 911.</w:t>
      </w:r>
    </w:p>
    <w:p w14:paraId="64D5F392" w14:textId="5684936A" w:rsidR="008B3BFA" w:rsidRDefault="008B3BFA" w:rsidP="007F23CC">
      <w:r>
        <w:t xml:space="preserve">Follow the </w:t>
      </w:r>
      <w:r w:rsidR="00EF3AB6">
        <w:t>ACE acronym</w:t>
      </w:r>
      <w:r>
        <w:t>:</w:t>
      </w:r>
    </w:p>
    <w:p w14:paraId="7EEE1549" w14:textId="77777777" w:rsidR="008B3BFA" w:rsidRDefault="008B3BFA" w:rsidP="00500678">
      <w:pPr>
        <w:pStyle w:val="ListParagraph"/>
        <w:numPr>
          <w:ilvl w:val="0"/>
          <w:numId w:val="29"/>
        </w:numPr>
      </w:pPr>
      <w:r>
        <w:t>Alert all people in the immediate area, pull the fire alarm and call 911. (Locations of fire alarms noted in Section 5)</w:t>
      </w:r>
    </w:p>
    <w:p w14:paraId="0EB37BEC" w14:textId="77777777" w:rsidR="008B3BFA" w:rsidRDefault="008B3BFA" w:rsidP="00500678">
      <w:pPr>
        <w:pStyle w:val="ListParagraph"/>
        <w:numPr>
          <w:ilvl w:val="0"/>
          <w:numId w:val="29"/>
        </w:numPr>
      </w:pPr>
      <w:r>
        <w:t>Contain – Close all doors to help contain the fire and smoke</w:t>
      </w:r>
    </w:p>
    <w:p w14:paraId="16A5BD84" w14:textId="77777777" w:rsidR="008B3BFA" w:rsidRDefault="008B3BFA" w:rsidP="00500678">
      <w:pPr>
        <w:pStyle w:val="ListParagraph"/>
        <w:numPr>
          <w:ilvl w:val="0"/>
          <w:numId w:val="29"/>
        </w:numPr>
      </w:pPr>
      <w:r>
        <w:t>Extinguish or Evacuate</w:t>
      </w:r>
    </w:p>
    <w:p w14:paraId="6F642DF1" w14:textId="133DA29B" w:rsidR="00AB5DF8" w:rsidRDefault="008B3BFA" w:rsidP="008B3BFA">
      <w:r>
        <w:t xml:space="preserve">If the fire alarm is not </w:t>
      </w:r>
      <w:r w:rsidR="003338FF">
        <w:t>sounding</w:t>
      </w:r>
      <w:r>
        <w:t>, find the closest pull station</w:t>
      </w:r>
      <w:r w:rsidR="003338FF">
        <w:t xml:space="preserve"> as you exit the building</w:t>
      </w:r>
      <w:r>
        <w:t xml:space="preserve"> and activate the alarm. </w:t>
      </w:r>
      <w:r w:rsidR="00AB5DF8" w:rsidRPr="007F23CC">
        <w:t xml:space="preserve">Calling the Fire Department (911) verifies the fire alarm signal and allows you to provide additional information to the 911 Dispatcher.  Fire Department response time is normally 5 minutes or less. </w:t>
      </w:r>
    </w:p>
    <w:p w14:paraId="71437135" w14:textId="1248F076" w:rsidR="008B3BFA" w:rsidRDefault="008B3BFA" w:rsidP="008B3BFA">
      <w:r>
        <w:t xml:space="preserve">If the fire is small and you have been trained to use a fire extinguisher use the </w:t>
      </w:r>
      <w:r w:rsidR="001C479A">
        <w:t>PASS Acronym</w:t>
      </w:r>
    </w:p>
    <w:p w14:paraId="435AE56E" w14:textId="77777777" w:rsidR="008B3BFA" w:rsidRDefault="008B3BFA" w:rsidP="00500678">
      <w:pPr>
        <w:pStyle w:val="ListParagraph"/>
        <w:numPr>
          <w:ilvl w:val="0"/>
          <w:numId w:val="30"/>
        </w:numPr>
      </w:pPr>
      <w:r>
        <w:t>Pull the Pin</w:t>
      </w:r>
    </w:p>
    <w:p w14:paraId="11208B73" w14:textId="77777777" w:rsidR="008B3BFA" w:rsidRDefault="008B3BFA" w:rsidP="00500678">
      <w:pPr>
        <w:pStyle w:val="ListParagraph"/>
        <w:numPr>
          <w:ilvl w:val="0"/>
          <w:numId w:val="30"/>
        </w:numPr>
      </w:pPr>
      <w:r>
        <w:t>Aim at the base of the fire</w:t>
      </w:r>
    </w:p>
    <w:p w14:paraId="28927021" w14:textId="77777777" w:rsidR="008B3BFA" w:rsidRDefault="008B3BFA" w:rsidP="00500678">
      <w:pPr>
        <w:pStyle w:val="ListParagraph"/>
        <w:numPr>
          <w:ilvl w:val="0"/>
          <w:numId w:val="30"/>
        </w:numPr>
      </w:pPr>
      <w:r>
        <w:t>Squeeze the handle</w:t>
      </w:r>
    </w:p>
    <w:p w14:paraId="14E4620E" w14:textId="77777777" w:rsidR="008B3BFA" w:rsidRDefault="008B3BFA" w:rsidP="00500678">
      <w:pPr>
        <w:pStyle w:val="ListParagraph"/>
        <w:numPr>
          <w:ilvl w:val="0"/>
          <w:numId w:val="30"/>
        </w:numPr>
      </w:pPr>
      <w:r>
        <w:t>Sweep side to side</w:t>
      </w:r>
    </w:p>
    <w:p w14:paraId="509180FD" w14:textId="77777777" w:rsidR="00AB5DF8" w:rsidRPr="00723887" w:rsidRDefault="00AB5DF8" w:rsidP="008B3BFA">
      <w:pPr>
        <w:pStyle w:val="Heading3"/>
      </w:pPr>
      <w:bookmarkStart w:id="26" w:name="_Toc161838472"/>
      <w:r>
        <w:t xml:space="preserve">Fire </w:t>
      </w:r>
      <w:r w:rsidRPr="00723887">
        <w:t>Evacuation</w:t>
      </w:r>
      <w:bookmarkEnd w:id="26"/>
      <w:r>
        <w:t xml:space="preserve"> </w:t>
      </w:r>
    </w:p>
    <w:p w14:paraId="790E4BD7" w14:textId="0044F946" w:rsidR="00AB5DF8" w:rsidRDefault="00AB5DF8" w:rsidP="00500678">
      <w:pPr>
        <w:pStyle w:val="ListParagraph"/>
        <w:numPr>
          <w:ilvl w:val="0"/>
          <w:numId w:val="11"/>
        </w:numPr>
      </w:pPr>
      <w:r w:rsidRPr="007F23CC">
        <w:t xml:space="preserve">If the Fire Alarm sounds, calmly </w:t>
      </w:r>
      <w:r w:rsidR="00347F9E">
        <w:t>leave the building via the closest exit</w:t>
      </w:r>
      <w:r w:rsidRPr="007F23CC">
        <w:t xml:space="preserve">.  </w:t>
      </w:r>
    </w:p>
    <w:p w14:paraId="711BB5DD" w14:textId="17A3A7AA" w:rsidR="006D5646" w:rsidRPr="007F23CC" w:rsidRDefault="006D5646" w:rsidP="00500678">
      <w:pPr>
        <w:pStyle w:val="ListParagraph"/>
        <w:numPr>
          <w:ilvl w:val="1"/>
          <w:numId w:val="11"/>
        </w:numPr>
      </w:pPr>
      <w:r>
        <w:t xml:space="preserve">Please note that if you see fire or smell smoke stronger as you head towards the exit, please locate another exit. </w:t>
      </w:r>
    </w:p>
    <w:p w14:paraId="34806075" w14:textId="33840558" w:rsidR="00AB5DF8" w:rsidRPr="007F23CC" w:rsidRDefault="00347F9E" w:rsidP="00500678">
      <w:pPr>
        <w:pStyle w:val="ListParagraph"/>
        <w:numPr>
          <w:ilvl w:val="0"/>
          <w:numId w:val="11"/>
        </w:numPr>
      </w:pPr>
      <w:r>
        <w:t xml:space="preserve">As you </w:t>
      </w:r>
      <w:r w:rsidR="00CF2935">
        <w:t>are exiting the</w:t>
      </w:r>
      <w:r>
        <w:t xml:space="preserve"> building</w:t>
      </w:r>
      <w:r w:rsidR="00CF2935">
        <w:t>,</w:t>
      </w:r>
      <w:r>
        <w:t xml:space="preserve"> briefly c</w:t>
      </w:r>
      <w:r w:rsidR="00AB5DF8" w:rsidRPr="007F23CC">
        <w:t>heck the restrooms</w:t>
      </w:r>
      <w:r>
        <w:t xml:space="preserve"> or classrooms along your route</w:t>
      </w:r>
      <w:r w:rsidR="00AB5DF8" w:rsidRPr="007F23CC">
        <w:t xml:space="preserve"> to ensure that </w:t>
      </w:r>
      <w:r w:rsidR="00B76817">
        <w:t>everyone is told to evacuate</w:t>
      </w:r>
      <w:r w:rsidR="00AB5DF8" w:rsidRPr="007F23CC">
        <w:t xml:space="preserve"> (especially individuals who may not have heard the alarm</w:t>
      </w:r>
      <w:r w:rsidR="00CF2935">
        <w:t xml:space="preserve"> or those who may need additional assistance</w:t>
      </w:r>
      <w:r w:rsidR="00AB5DF8" w:rsidRPr="007F23CC">
        <w:t>).</w:t>
      </w:r>
      <w:r w:rsidR="00B76817">
        <w:t xml:space="preserve"> </w:t>
      </w:r>
      <w:r w:rsidR="00B76817" w:rsidRPr="00EF3AB6">
        <w:rPr>
          <w:b/>
          <w:i/>
        </w:rPr>
        <w:t>If an individual refuses to evacuate, it is not your responsibility to make them leave.</w:t>
      </w:r>
    </w:p>
    <w:p w14:paraId="3C012AF7" w14:textId="77777777" w:rsidR="00AB5DF8" w:rsidRDefault="00AB5DF8" w:rsidP="00500678">
      <w:pPr>
        <w:pStyle w:val="ListParagraph"/>
        <w:numPr>
          <w:ilvl w:val="0"/>
          <w:numId w:val="11"/>
        </w:numPr>
      </w:pPr>
      <w:r w:rsidRPr="007F23CC">
        <w:t xml:space="preserve">Gather in the </w:t>
      </w:r>
      <w:r w:rsidRPr="007F23CC">
        <w:rPr>
          <w:b/>
          <w:u w:val="single"/>
        </w:rPr>
        <w:t>designated assembly area</w:t>
      </w:r>
      <w:r w:rsidRPr="007F23CC">
        <w:t xml:space="preserve">: </w:t>
      </w:r>
      <w:r w:rsidRPr="007F23CC">
        <w:rPr>
          <w:highlight w:val="lightGray"/>
        </w:rPr>
        <w:t>[NOTE LOCATION HERE]</w:t>
      </w:r>
      <w:r w:rsidRPr="007F23CC">
        <w:t xml:space="preserve">.  </w:t>
      </w:r>
      <w:r w:rsidR="00347F9E">
        <w:t>Use the call tree to account for individuals that are not present.</w:t>
      </w:r>
    </w:p>
    <w:p w14:paraId="13DA23FE" w14:textId="24C85EC8" w:rsidR="002C5963" w:rsidRDefault="002C5963" w:rsidP="002C5963">
      <w:pPr>
        <w:pStyle w:val="Heading3"/>
      </w:pPr>
      <w:bookmarkStart w:id="27" w:name="_Toc161838473"/>
      <w:r>
        <w:t>Evacuation Procedure</w:t>
      </w:r>
      <w:r w:rsidR="001970F9">
        <w:t>s for persons with disabilities</w:t>
      </w:r>
      <w:bookmarkEnd w:id="27"/>
    </w:p>
    <w:p w14:paraId="35E8E577" w14:textId="3A99898D" w:rsidR="001970F9" w:rsidRPr="001970F9" w:rsidRDefault="001970F9" w:rsidP="001970F9">
      <w:r w:rsidRPr="001970F9">
        <w:t>Evacuation procedures for individuals with disabilities will vary depending on the type of disability. If your work area has disabled individuals</w:t>
      </w:r>
      <w:r>
        <w:t>,</w:t>
      </w:r>
      <w:r w:rsidRPr="001970F9">
        <w:t xml:space="preserve"> work with them individual</w:t>
      </w:r>
      <w:r>
        <w:t>ly</w:t>
      </w:r>
      <w:r w:rsidRPr="001970F9">
        <w:t xml:space="preserve"> </w:t>
      </w:r>
      <w:r>
        <w:t>to create an</w:t>
      </w:r>
      <w:r w:rsidRPr="001970F9">
        <w:t xml:space="preserve"> evacuation plan and </w:t>
      </w:r>
      <w:r w:rsidRPr="001970F9">
        <w:lastRenderedPageBreak/>
        <w:t>insert it below. Suggested evacuation procedures are included below. It is important that everyone in the building be trained on these procedures especially in buildings where students or the public have access</w:t>
      </w:r>
      <w:r>
        <w:t xml:space="preserve">, as differently abled people may be inside the building during </w:t>
      </w:r>
      <w:r w:rsidR="00EC4BC0">
        <w:t>an</w:t>
      </w:r>
      <w:r>
        <w:t xml:space="preserve"> emergency</w:t>
      </w:r>
      <w:r w:rsidRPr="001970F9">
        <w:t>.</w:t>
      </w:r>
      <w:r>
        <w:t xml:space="preserve"> During an emergency if you observe a person with a disability having difficulty evacuating, </w:t>
      </w:r>
      <w:r w:rsidR="00EC4BC0">
        <w:t xml:space="preserve">get consent before </w:t>
      </w:r>
      <w:proofErr w:type="gramStart"/>
      <w:r w:rsidR="00EC4BC0">
        <w:t>taking action</w:t>
      </w:r>
      <w:proofErr w:type="gramEnd"/>
      <w:r>
        <w:t xml:space="preserve">. Inquire how best to assist the individual.  </w:t>
      </w:r>
    </w:p>
    <w:p w14:paraId="04D55A64" w14:textId="3F310A93" w:rsidR="001970F9" w:rsidRDefault="001970F9" w:rsidP="001970F9">
      <w:pPr>
        <w:pStyle w:val="Heading4"/>
        <w:numPr>
          <w:ilvl w:val="3"/>
          <w:numId w:val="5"/>
        </w:numPr>
      </w:pPr>
      <w:r>
        <w:t>Individuals who are blind or have low vision</w:t>
      </w:r>
    </w:p>
    <w:p w14:paraId="2BDC3577" w14:textId="77777777" w:rsidR="001970F9" w:rsidRDefault="001970F9" w:rsidP="00500678">
      <w:pPr>
        <w:pStyle w:val="ListParagraph"/>
        <w:numPr>
          <w:ilvl w:val="0"/>
          <w:numId w:val="43"/>
        </w:numPr>
      </w:pPr>
      <w:r>
        <w:t>Communicate nature of emergency. Describe nature of emergency and the location if relevant.</w:t>
      </w:r>
    </w:p>
    <w:p w14:paraId="39FBE55B" w14:textId="77777777" w:rsidR="001970F9" w:rsidRDefault="001970F9" w:rsidP="00500678">
      <w:pPr>
        <w:pStyle w:val="ListParagraph"/>
        <w:numPr>
          <w:ilvl w:val="0"/>
          <w:numId w:val="43"/>
        </w:numPr>
      </w:pPr>
      <w:proofErr w:type="gramStart"/>
      <w:r>
        <w:t>Offer assistance</w:t>
      </w:r>
      <w:proofErr w:type="gramEnd"/>
      <w:r>
        <w:t>.  Offer your arm to assist with guiding the individual.</w:t>
      </w:r>
    </w:p>
    <w:p w14:paraId="0F9AA6B5" w14:textId="77777777" w:rsidR="001970F9" w:rsidRDefault="001970F9" w:rsidP="00500678">
      <w:pPr>
        <w:pStyle w:val="ListParagraph"/>
        <w:numPr>
          <w:ilvl w:val="0"/>
          <w:numId w:val="43"/>
        </w:numPr>
      </w:pPr>
      <w:r>
        <w:t>Communicate verbally.  Provide details about where you are going and any obstacles the person may encounter along the route</w:t>
      </w:r>
    </w:p>
    <w:p w14:paraId="3B517638" w14:textId="0B7AC77C" w:rsidR="001970F9" w:rsidRDefault="001970F9" w:rsidP="00500678">
      <w:pPr>
        <w:pStyle w:val="ListParagraph"/>
        <w:numPr>
          <w:ilvl w:val="0"/>
          <w:numId w:val="43"/>
        </w:numPr>
      </w:pPr>
      <w:r>
        <w:t>Orient and inquire. Once at a safe location, orient the individual to the location and inquire if further assistance is needed before leaving the location.</w:t>
      </w:r>
    </w:p>
    <w:p w14:paraId="0043939A" w14:textId="2F446EF5" w:rsidR="001970F9" w:rsidRDefault="001970F9" w:rsidP="001970F9">
      <w:pPr>
        <w:pStyle w:val="Heading4"/>
        <w:numPr>
          <w:ilvl w:val="3"/>
          <w:numId w:val="5"/>
        </w:numPr>
      </w:pPr>
      <w:r>
        <w:t>Individuals who are deaf or hard of hearing</w:t>
      </w:r>
    </w:p>
    <w:p w14:paraId="4A8BBD88" w14:textId="77777777" w:rsidR="001970F9" w:rsidRDefault="001970F9" w:rsidP="00500678">
      <w:pPr>
        <w:pStyle w:val="ListParagraph"/>
        <w:numPr>
          <w:ilvl w:val="0"/>
          <w:numId w:val="44"/>
        </w:numPr>
      </w:pPr>
      <w:r>
        <w:t>Alert individual. Turn the lights on/off or wave your arms to gain the person’s attention.</w:t>
      </w:r>
    </w:p>
    <w:p w14:paraId="4DED9A47" w14:textId="2563B9FA" w:rsidR="001970F9" w:rsidRDefault="001970F9" w:rsidP="00500678">
      <w:pPr>
        <w:pStyle w:val="ListParagraph"/>
        <w:numPr>
          <w:ilvl w:val="0"/>
          <w:numId w:val="44"/>
        </w:numPr>
      </w:pPr>
      <w:r>
        <w:t>Use gestures or written notes.  Indicate directions with gestures or write a note with evacuation instructions.</w:t>
      </w:r>
    </w:p>
    <w:p w14:paraId="32C59E16" w14:textId="325D0CF2" w:rsidR="003A78E6" w:rsidRDefault="003A78E6" w:rsidP="00500678">
      <w:pPr>
        <w:pStyle w:val="ListParagraph"/>
        <w:numPr>
          <w:ilvl w:val="0"/>
          <w:numId w:val="44"/>
        </w:numPr>
      </w:pPr>
      <w:r>
        <w:t>The department may consider learning the ASL sign for “</w:t>
      </w:r>
      <w:hyperlink r:id="rId24" w:history="1">
        <w:r w:rsidRPr="00FC3C03">
          <w:rPr>
            <w:rStyle w:val="Hyperlink"/>
          </w:rPr>
          <w:t>emerg</w:t>
        </w:r>
        <w:r w:rsidRPr="00FC3C03">
          <w:rPr>
            <w:rStyle w:val="Hyperlink"/>
          </w:rPr>
          <w:t>e</w:t>
        </w:r>
        <w:r w:rsidRPr="00FC3C03">
          <w:rPr>
            <w:rStyle w:val="Hyperlink"/>
          </w:rPr>
          <w:t>n</w:t>
        </w:r>
        <w:r w:rsidRPr="00FC3C03">
          <w:rPr>
            <w:rStyle w:val="Hyperlink"/>
          </w:rPr>
          <w:t>cy</w:t>
        </w:r>
      </w:hyperlink>
      <w:r>
        <w:t>” and “</w:t>
      </w:r>
      <w:hyperlink r:id="rId25" w:history="1">
        <w:r w:rsidRPr="00FC3C03">
          <w:rPr>
            <w:rStyle w:val="Hyperlink"/>
          </w:rPr>
          <w:t>evac</w:t>
        </w:r>
        <w:r w:rsidRPr="00FC3C03">
          <w:rPr>
            <w:rStyle w:val="Hyperlink"/>
          </w:rPr>
          <w:t>u</w:t>
        </w:r>
        <w:r w:rsidRPr="00FC3C03">
          <w:rPr>
            <w:rStyle w:val="Hyperlink"/>
          </w:rPr>
          <w:t>ate</w:t>
        </w:r>
      </w:hyperlink>
      <w:r>
        <w:t xml:space="preserve">,” or other communication modes </w:t>
      </w:r>
      <w:r w:rsidR="00B37599">
        <w:t xml:space="preserve">that the individual uses </w:t>
      </w:r>
      <w:r>
        <w:t xml:space="preserve">to alert </w:t>
      </w:r>
      <w:r w:rsidR="00B37599">
        <w:t>them of danger and the need to evacuate.</w:t>
      </w:r>
    </w:p>
    <w:p w14:paraId="7DE27E50" w14:textId="2FDC5A4A" w:rsidR="001970F9" w:rsidRDefault="001970F9" w:rsidP="001970F9">
      <w:pPr>
        <w:pStyle w:val="Heading4"/>
        <w:numPr>
          <w:ilvl w:val="3"/>
          <w:numId w:val="5"/>
        </w:numPr>
      </w:pPr>
      <w:r>
        <w:t>Individual with mobility limitations – Non-wheelchair user</w:t>
      </w:r>
    </w:p>
    <w:p w14:paraId="45E42F75" w14:textId="77777777" w:rsidR="00EC4BC0" w:rsidRDefault="00EC4BC0" w:rsidP="00500678">
      <w:pPr>
        <w:pStyle w:val="ListParagraph"/>
        <w:numPr>
          <w:ilvl w:val="0"/>
          <w:numId w:val="45"/>
        </w:numPr>
      </w:pPr>
      <w:r>
        <w:t>Discuss needs and preferences--ask if assistance is needed.  Inquire if the person is able to evacuate using the stairs without help or with minor assistance</w:t>
      </w:r>
    </w:p>
    <w:p w14:paraId="5DFD66E1" w14:textId="77777777" w:rsidR="00EC4BC0" w:rsidRDefault="00EC4BC0" w:rsidP="00500678">
      <w:pPr>
        <w:pStyle w:val="ListParagraph"/>
        <w:numPr>
          <w:ilvl w:val="0"/>
          <w:numId w:val="45"/>
        </w:numPr>
      </w:pPr>
      <w:r>
        <w:t>Ensure clear path of travel.  If debris is present, it may be necessary to clear a path to the exit route.</w:t>
      </w:r>
    </w:p>
    <w:p w14:paraId="5D60BB99" w14:textId="1A61DDC0" w:rsidR="00EC4BC0" w:rsidRDefault="00EC4BC0" w:rsidP="00500678">
      <w:pPr>
        <w:pStyle w:val="ListParagraph"/>
        <w:numPr>
          <w:ilvl w:val="0"/>
          <w:numId w:val="45"/>
        </w:numPr>
      </w:pPr>
      <w:r w:rsidRPr="00EC4BC0">
        <w:rPr>
          <w:i/>
        </w:rPr>
        <w:t>No imminent danger</w:t>
      </w:r>
      <w:r>
        <w:t>. If there is no imminent danger, the person may choose to remain in the building or to be directed to an Area of Refuge</w:t>
      </w:r>
      <w:r w:rsidR="00FC3C03">
        <w:t xml:space="preserve"> or stairwell</w:t>
      </w:r>
      <w:r>
        <w:t xml:space="preserve"> until emergency personnel arrive.</w:t>
      </w:r>
      <w:r w:rsidR="00FC3C03">
        <w:t xml:space="preserve"> See section </w:t>
      </w:r>
      <w:r w:rsidR="008261E0">
        <w:t>6.4.2.6 for more information.</w:t>
      </w:r>
    </w:p>
    <w:p w14:paraId="6309D211" w14:textId="77777777" w:rsidR="00EC4BC0" w:rsidRDefault="00EC4BC0" w:rsidP="00500678">
      <w:pPr>
        <w:pStyle w:val="ListParagraph"/>
        <w:numPr>
          <w:ilvl w:val="0"/>
          <w:numId w:val="45"/>
        </w:numPr>
      </w:pPr>
      <w:r w:rsidRPr="00EC4BC0">
        <w:rPr>
          <w:i/>
        </w:rPr>
        <w:t>Imminent danger</w:t>
      </w:r>
      <w:r>
        <w:t>.  If danger is imminent, use a sturdy chair, with or without wheels, to move the person, or help carry the person to safety using a carry technique, or, if available, use an evacuation chair.</w:t>
      </w:r>
    </w:p>
    <w:p w14:paraId="0ACCCF30" w14:textId="77777777" w:rsidR="00EC4BC0" w:rsidRDefault="00EC4BC0" w:rsidP="00500678">
      <w:pPr>
        <w:pStyle w:val="ListParagraph"/>
        <w:numPr>
          <w:ilvl w:val="0"/>
          <w:numId w:val="45"/>
        </w:numPr>
      </w:pPr>
      <w:r>
        <w:t>Mobility aids or devices.  Return any mobility aids or devices to the person as soon as possible.</w:t>
      </w:r>
    </w:p>
    <w:p w14:paraId="6E352553" w14:textId="77777777" w:rsidR="00EC4BC0" w:rsidRDefault="00EC4BC0" w:rsidP="00500678">
      <w:pPr>
        <w:pStyle w:val="ListParagraph"/>
        <w:numPr>
          <w:ilvl w:val="0"/>
          <w:numId w:val="45"/>
        </w:numPr>
      </w:pPr>
      <w:r>
        <w:t>Notify emergency personnel.  Notify emergency personnel immediately about any individuals remaining in the building and their locations.</w:t>
      </w:r>
    </w:p>
    <w:p w14:paraId="081BDC3A" w14:textId="34BD649E" w:rsidR="001970F9" w:rsidRDefault="00EC4BC0" w:rsidP="00EC4BC0">
      <w:pPr>
        <w:pStyle w:val="Heading4"/>
        <w:numPr>
          <w:ilvl w:val="3"/>
          <w:numId w:val="5"/>
        </w:numPr>
      </w:pPr>
      <w:r>
        <w:t>Wheelchair Users</w:t>
      </w:r>
    </w:p>
    <w:p w14:paraId="5C572B34" w14:textId="77777777" w:rsidR="00EC4BC0" w:rsidRDefault="00EC4BC0" w:rsidP="00500678">
      <w:pPr>
        <w:pStyle w:val="ListParagraph"/>
        <w:numPr>
          <w:ilvl w:val="0"/>
          <w:numId w:val="46"/>
        </w:numPr>
      </w:pPr>
      <w:r>
        <w:t>Discuss needs and preferences. Non-ambulatory persons’ needs and preferences vary widely and therefore require you to ask them how they would like to be assisted.</w:t>
      </w:r>
    </w:p>
    <w:p w14:paraId="17215112" w14:textId="77777777" w:rsidR="00EC4BC0" w:rsidRDefault="00EC4BC0" w:rsidP="00500678">
      <w:pPr>
        <w:pStyle w:val="ListParagraph"/>
        <w:numPr>
          <w:ilvl w:val="0"/>
          <w:numId w:val="46"/>
        </w:numPr>
      </w:pPr>
      <w:r>
        <w:lastRenderedPageBreak/>
        <w:t>Wheelchair-user on the ground floor.  Individuals who use wheelchairs may choose to evacuate themselves from the ground floor with minimal assistance.</w:t>
      </w:r>
    </w:p>
    <w:p w14:paraId="742FD795" w14:textId="2F3ECBD4" w:rsidR="00EC4BC0" w:rsidRDefault="00EC4BC0" w:rsidP="00500678">
      <w:pPr>
        <w:pStyle w:val="ListParagraph"/>
        <w:numPr>
          <w:ilvl w:val="0"/>
          <w:numId w:val="46"/>
        </w:numPr>
      </w:pPr>
      <w:r>
        <w:t>Ensure clear path of travel. If debris is present, it may be necessary to clear a path to the exit.</w:t>
      </w:r>
    </w:p>
    <w:p w14:paraId="6A6E6A3C" w14:textId="26AB7DC8" w:rsidR="00EC4BC0" w:rsidRDefault="00EC4BC0" w:rsidP="00500678">
      <w:pPr>
        <w:pStyle w:val="ListParagraph"/>
        <w:numPr>
          <w:ilvl w:val="0"/>
          <w:numId w:val="46"/>
        </w:numPr>
      </w:pPr>
      <w:r w:rsidRPr="00EC4BC0">
        <w:rPr>
          <w:i/>
        </w:rPr>
        <w:t>No imminent danger</w:t>
      </w:r>
      <w:r>
        <w:t xml:space="preserve">. If there is no imminent danger, the person may choose to remain in the building or to be directed to an Area of Refuge </w:t>
      </w:r>
      <w:r w:rsidR="008261E0">
        <w:t>or stairwell</w:t>
      </w:r>
      <w:r>
        <w:t xml:space="preserve"> until emergency personnel arrive.  Fire Department personnel, who are trained in emergency rescue, can then enter the building and assist the person in exiting the building, either down the stairs or using the emergency elevator recall.</w:t>
      </w:r>
    </w:p>
    <w:p w14:paraId="28EE6A6C" w14:textId="12E00DBF" w:rsidR="00EC4BC0" w:rsidRDefault="00EC4BC0" w:rsidP="00500678">
      <w:pPr>
        <w:pStyle w:val="ListParagraph"/>
        <w:numPr>
          <w:ilvl w:val="0"/>
          <w:numId w:val="46"/>
        </w:numPr>
      </w:pPr>
      <w:r w:rsidRPr="00EC4BC0">
        <w:rPr>
          <w:i/>
        </w:rPr>
        <w:t>Imminent danger</w:t>
      </w:r>
      <w:r>
        <w:t xml:space="preserve">. If danger is imminent and the individual does not wish to be removed from </w:t>
      </w:r>
      <w:r w:rsidR="00B37599">
        <w:t>their</w:t>
      </w:r>
      <w:r>
        <w:t xml:space="preserve"> wheelchair, direct the person to the nearest Area of Refuge </w:t>
      </w:r>
      <w:r w:rsidR="008261E0">
        <w:t>or stairwell</w:t>
      </w:r>
      <w:r>
        <w:t xml:space="preserve">, or other location as far from the hazard as possible, and notify emergency personnel immediately. </w:t>
      </w:r>
      <w:r w:rsidRPr="00C44F68">
        <w:t xml:space="preserve">While staying in place, the wheelchair user should contact UNMPD by dialing </w:t>
      </w:r>
      <w:r w:rsidR="00C44F68">
        <w:t>911</w:t>
      </w:r>
      <w:r w:rsidRPr="00C44F68">
        <w:t xml:space="preserve"> from a (cell) phone and reporting directly pertinent information including the location.</w:t>
      </w:r>
      <w:r w:rsidR="00AF6C67" w:rsidRPr="00C44F68">
        <w:t xml:space="preserve"> </w:t>
      </w:r>
      <w:r w:rsidR="008261E0" w:rsidRPr="00C44F68">
        <w:t>Please customize - XXXX</w:t>
      </w:r>
      <w:r w:rsidR="00AF6C67" w:rsidRPr="00C44F68">
        <w:t xml:space="preserve"> designated location is in the North Stair and is lab</w:t>
      </w:r>
      <w:r w:rsidR="00B37599" w:rsidRPr="00C44F68">
        <w:t>e</w:t>
      </w:r>
      <w:r w:rsidR="00AF6C67" w:rsidRPr="00C44F68">
        <w:t>led “Area of Rescue Assistance”.</w:t>
      </w:r>
    </w:p>
    <w:p w14:paraId="5D7576EB" w14:textId="387C202B" w:rsidR="00EC4BC0" w:rsidRDefault="00EC4BC0" w:rsidP="00500678">
      <w:pPr>
        <w:pStyle w:val="ListParagraph"/>
        <w:numPr>
          <w:ilvl w:val="0"/>
          <w:numId w:val="46"/>
        </w:numPr>
      </w:pPr>
      <w:r>
        <w:t xml:space="preserve">Carrying wheelchair users.  Most wheelchairs are too heavy to carry down stairs. If the person wishes to be carried down the stairs without the wheelchair, consult with </w:t>
      </w:r>
      <w:r w:rsidR="00B37599">
        <w:t>them</w:t>
      </w:r>
      <w:r>
        <w:t xml:space="preserve"> on the best carry options, e.g., two-person cradle carry, office chair evacuation, or, if available, an evacuation chair.</w:t>
      </w:r>
    </w:p>
    <w:p w14:paraId="7E5FEC5C" w14:textId="4B84E1F0" w:rsidR="00EC4BC0" w:rsidRDefault="00EC4BC0" w:rsidP="00500678">
      <w:pPr>
        <w:pStyle w:val="ListParagraph"/>
        <w:numPr>
          <w:ilvl w:val="0"/>
          <w:numId w:val="46"/>
        </w:numPr>
      </w:pPr>
      <w:r>
        <w:t>Mobility aids or devices.  Return any mobility aids or devices to the person as soon as possible</w:t>
      </w:r>
      <w:r w:rsidR="00B37599">
        <w:t>.</w:t>
      </w:r>
    </w:p>
    <w:p w14:paraId="40FB8134" w14:textId="77777777" w:rsidR="00EC4BC0" w:rsidRDefault="00EC4BC0" w:rsidP="00500678">
      <w:pPr>
        <w:pStyle w:val="ListParagraph"/>
        <w:numPr>
          <w:ilvl w:val="0"/>
          <w:numId w:val="46"/>
        </w:numPr>
      </w:pPr>
      <w:r>
        <w:t>Notify emergency personnel.  Notify emergency personnel immediately about any individuals remaining in the building and their locations.</w:t>
      </w:r>
    </w:p>
    <w:p w14:paraId="025BFA37" w14:textId="69EBD968" w:rsidR="00EC4BC0" w:rsidRDefault="00EC4BC0" w:rsidP="00EC4BC0">
      <w:pPr>
        <w:pStyle w:val="Heading4"/>
        <w:numPr>
          <w:ilvl w:val="3"/>
          <w:numId w:val="5"/>
        </w:numPr>
      </w:pPr>
      <w:r>
        <w:t>Carry Techniques</w:t>
      </w:r>
    </w:p>
    <w:p w14:paraId="18005DCD" w14:textId="6B92EEA3" w:rsidR="00277A04" w:rsidRPr="00277A04" w:rsidRDefault="00277A04" w:rsidP="00277A04">
      <w:r>
        <w:t xml:space="preserve">Ideally any carry technique used will be practiced before an emergency. Consider integrating carry practice into your emergency drill, especially if you are in a multistory building. If an evacuation chair is available in your building, use that. </w:t>
      </w:r>
      <w:r w:rsidR="00B37599">
        <w:t xml:space="preserve">Evacuation chairs for use on stairs come in a wide range of prices and can be purchased online. </w:t>
      </w:r>
      <w:r>
        <w:t xml:space="preserve">Review the </w:t>
      </w:r>
      <w:hyperlink r:id="rId26" w:history="1">
        <w:r w:rsidRPr="00277A04">
          <w:rPr>
            <w:rStyle w:val="Hyperlink"/>
          </w:rPr>
          <w:t>techniques in this video</w:t>
        </w:r>
      </w:hyperlink>
      <w:r>
        <w:t xml:space="preserve"> for more information on </w:t>
      </w:r>
      <w:r w:rsidR="005D7D40">
        <w:t xml:space="preserve">how to transport individuals in an emergency. </w:t>
      </w:r>
    </w:p>
    <w:p w14:paraId="7F4A5814" w14:textId="3E50DE0E" w:rsidR="00EC4BC0" w:rsidRDefault="00EC4BC0" w:rsidP="00EC4BC0">
      <w:pPr>
        <w:pStyle w:val="Heading4"/>
        <w:numPr>
          <w:ilvl w:val="3"/>
          <w:numId w:val="5"/>
        </w:numPr>
      </w:pPr>
      <w:r>
        <w:t>Areas of Refuge and Stairwells</w:t>
      </w:r>
    </w:p>
    <w:p w14:paraId="36946B1A" w14:textId="0616AFB8" w:rsidR="00277A04" w:rsidRDefault="00277A04" w:rsidP="00277A04">
      <w:r>
        <w:t xml:space="preserve">Areas of refuge are designated and labeled safe spaces where individuals can wait for evacuation. They contain two-way emergency communication devices and are in fire rated and smoke isolated spaces. </w:t>
      </w:r>
    </w:p>
    <w:p w14:paraId="3F63922F" w14:textId="0CEAEBEA" w:rsidR="00277A04" w:rsidRDefault="00277A04" w:rsidP="00277A04">
      <w:r>
        <w:t xml:space="preserve">For buildings without areas of refuge a wheelchair user or mobility impaired individual may choose to wait in an enclosed stairway with room for them and that is not filled with smoke or other hazards. </w:t>
      </w:r>
      <w:r w:rsidR="00AF6C67">
        <w:t xml:space="preserve">Individuals should use their best judgement in an emergency. If the designated safe space or area of refuge contains a hazard, do not enter or wait in that space. </w:t>
      </w:r>
      <w:r>
        <w:t xml:space="preserve"> </w:t>
      </w:r>
    </w:p>
    <w:p w14:paraId="0178AFD3" w14:textId="2FEC7695" w:rsidR="003A78E6" w:rsidRDefault="00C44F68" w:rsidP="00C44F68">
      <w:pPr>
        <w:pStyle w:val="Heading4"/>
        <w:ind w:left="450" w:firstLine="0"/>
      </w:pPr>
      <w:r>
        <w:t xml:space="preserve">6.4.2.6 </w:t>
      </w:r>
      <w:r w:rsidR="003A78E6">
        <w:t>Service Animals</w:t>
      </w:r>
    </w:p>
    <w:p w14:paraId="4DD8B001" w14:textId="79483555" w:rsidR="003A78E6" w:rsidRPr="00277A04" w:rsidRDefault="003A78E6" w:rsidP="003A78E6">
      <w:r>
        <w:t xml:space="preserve">If an individual with a disability also has a service animal with them, ensure that the service animal is with the individual and also included in the evacuation of the building. </w:t>
      </w:r>
      <w:r>
        <w:t xml:space="preserve">Ensure that the service animal is not separated from the individual </w:t>
      </w:r>
      <w:r w:rsidR="00B37599">
        <w:t>during and following evacuation.</w:t>
      </w:r>
      <w:r>
        <w:t xml:space="preserve"> </w:t>
      </w:r>
      <w:r>
        <w:t xml:space="preserve">As part of emergency planning, </w:t>
      </w:r>
      <w:r>
        <w:t>t</w:t>
      </w:r>
      <w:r>
        <w:t xml:space="preserve">he </w:t>
      </w:r>
      <w:r>
        <w:lastRenderedPageBreak/>
        <w:t xml:space="preserve">individual with a disability should be advised to put together a small emergency kit for their service animal in the event of an evacuation and time away from the building. </w:t>
      </w:r>
      <w:r>
        <w:t xml:space="preserve">In addition, the person with a disability should communicate to the emergency planner and others their specific preferences regarding the evacuation and handling of the </w:t>
      </w:r>
      <w:r>
        <w:t>service animal</w:t>
      </w:r>
      <w:r w:rsidR="00B37599">
        <w:t>, which should also</w:t>
      </w:r>
      <w:r>
        <w:t xml:space="preserve"> be included in</w:t>
      </w:r>
      <w:r w:rsidR="008261E0">
        <w:t xml:space="preserve"> this section of</w:t>
      </w:r>
      <w:r>
        <w:t xml:space="preserve"> the evacuation plan.</w:t>
      </w:r>
    </w:p>
    <w:p w14:paraId="0A6D75AB" w14:textId="438D6176" w:rsidR="00AB5DF8" w:rsidRPr="00C54704" w:rsidRDefault="00AB5DF8" w:rsidP="005B0084">
      <w:pPr>
        <w:pStyle w:val="Heading2"/>
      </w:pPr>
      <w:bookmarkStart w:id="28" w:name="_Toc161838474"/>
      <w:r>
        <w:t>Power Failure</w:t>
      </w:r>
      <w:r w:rsidR="00634593">
        <w:t>/Power Outage</w:t>
      </w:r>
      <w:bookmarkEnd w:id="28"/>
    </w:p>
    <w:p w14:paraId="2447D2A7" w14:textId="77777777" w:rsidR="00524D23" w:rsidRDefault="00524D23" w:rsidP="00500678">
      <w:pPr>
        <w:pStyle w:val="ListParagraph"/>
        <w:numPr>
          <w:ilvl w:val="0"/>
          <w:numId w:val="12"/>
        </w:numPr>
      </w:pPr>
      <w:r>
        <w:t>Remain calm, power failures (while rare) could be because of a non-life-threatening event.</w:t>
      </w:r>
    </w:p>
    <w:p w14:paraId="7269069D" w14:textId="56C50B71" w:rsidR="00AB5DF8" w:rsidRPr="007F23CC" w:rsidRDefault="004752E2" w:rsidP="00500678">
      <w:pPr>
        <w:pStyle w:val="ListParagraph"/>
        <w:numPr>
          <w:ilvl w:val="0"/>
          <w:numId w:val="12"/>
        </w:numPr>
      </w:pPr>
      <w:r w:rsidRPr="007F23CC">
        <w:t>Aid</w:t>
      </w:r>
      <w:r w:rsidR="00347F9E">
        <w:t xml:space="preserve"> students, faculty,</w:t>
      </w:r>
      <w:r w:rsidR="00AB5DF8" w:rsidRPr="007F23CC">
        <w:t xml:space="preserve"> staff</w:t>
      </w:r>
      <w:r w:rsidR="002C5963">
        <w:t>, and visitors</w:t>
      </w:r>
      <w:r w:rsidR="00AB5DF8" w:rsidRPr="007F23CC">
        <w:t xml:space="preserve"> in your immediate area.</w:t>
      </w:r>
    </w:p>
    <w:p w14:paraId="422FACD8" w14:textId="77777777" w:rsidR="00AB5DF8" w:rsidRPr="007F23CC" w:rsidRDefault="00AB5DF8" w:rsidP="00500678">
      <w:pPr>
        <w:pStyle w:val="ListParagraph"/>
        <w:numPr>
          <w:ilvl w:val="0"/>
          <w:numId w:val="12"/>
        </w:numPr>
      </w:pPr>
      <w:r w:rsidRPr="007F23CC">
        <w:t>Check restrooms for individuals requiring assistance and evacuation.</w:t>
      </w:r>
    </w:p>
    <w:p w14:paraId="3A06C564" w14:textId="77777777" w:rsidR="00AB5DF8" w:rsidRPr="007F23CC" w:rsidRDefault="00AB5DF8" w:rsidP="00500678">
      <w:pPr>
        <w:pStyle w:val="ListParagraph"/>
        <w:numPr>
          <w:ilvl w:val="0"/>
          <w:numId w:val="12"/>
        </w:numPr>
      </w:pPr>
      <w:r w:rsidRPr="007F23CC">
        <w:t>If severe weather is occurring, remain safely indoors.</w:t>
      </w:r>
    </w:p>
    <w:p w14:paraId="20DDC0F9" w14:textId="77777777" w:rsidR="00AB5DF8" w:rsidRDefault="00AB5DF8" w:rsidP="00500678">
      <w:pPr>
        <w:pStyle w:val="ListParagraph"/>
        <w:numPr>
          <w:ilvl w:val="0"/>
          <w:numId w:val="12"/>
        </w:numPr>
      </w:pPr>
      <w:r w:rsidRPr="007F23CC">
        <w:t>Turn off all electrical equipment</w:t>
      </w:r>
      <w:r w:rsidR="00312012">
        <w:t xml:space="preserve"> such as lights, coffee machines, computers, etc</w:t>
      </w:r>
      <w:r w:rsidRPr="007F23CC">
        <w:t>.</w:t>
      </w:r>
    </w:p>
    <w:p w14:paraId="7640E75F" w14:textId="77777777" w:rsidR="002C5963" w:rsidRPr="007F23CC" w:rsidRDefault="002C5963" w:rsidP="00500678">
      <w:pPr>
        <w:pStyle w:val="ListParagraph"/>
        <w:numPr>
          <w:ilvl w:val="0"/>
          <w:numId w:val="12"/>
        </w:numPr>
      </w:pPr>
      <w:r>
        <w:t>Secure any sensitive areas.</w:t>
      </w:r>
    </w:p>
    <w:p w14:paraId="32F91C53" w14:textId="77777777" w:rsidR="00AB5DF8" w:rsidRPr="00DF6F25" w:rsidRDefault="00AB5DF8" w:rsidP="005B0084">
      <w:pPr>
        <w:pStyle w:val="Heading2"/>
      </w:pPr>
      <w:bookmarkStart w:id="29" w:name="_Toc161838475"/>
      <w:r>
        <w:t>Bomb Threat</w:t>
      </w:r>
      <w:bookmarkEnd w:id="29"/>
    </w:p>
    <w:p w14:paraId="19C07CE3" w14:textId="77777777" w:rsidR="00AB5DF8" w:rsidRPr="007F23CC" w:rsidRDefault="007F23CC" w:rsidP="007F23CC">
      <w:pPr>
        <w:rPr>
          <w:color w:val="FF0000"/>
        </w:rPr>
      </w:pPr>
      <w:r w:rsidRPr="007F23CC">
        <w:rPr>
          <w:color w:val="FF0000"/>
        </w:rPr>
        <w:t>Do not use radios or cellular telephones for communications when a bomb threat is received.  All communication should be done by landline telephone.  Radio and cellular telephone traffic may cause an accidental detonation of a bomb.</w:t>
      </w:r>
    </w:p>
    <w:p w14:paraId="3D36B96C" w14:textId="77777777" w:rsidR="007D57F4" w:rsidRDefault="00D363AB" w:rsidP="00500678">
      <w:pPr>
        <w:pStyle w:val="ListParagraph"/>
        <w:numPr>
          <w:ilvl w:val="0"/>
          <w:numId w:val="13"/>
        </w:numPr>
        <w:ind w:left="720"/>
      </w:pPr>
      <w:r w:rsidRPr="007F23CC">
        <w:t>If you receive a bomb threat by letter/card</w:t>
      </w:r>
      <w:r w:rsidR="00C60CF1">
        <w:t>:</w:t>
      </w:r>
    </w:p>
    <w:p w14:paraId="0551FA00" w14:textId="77777777" w:rsidR="007740F3" w:rsidRDefault="00C60CF1" w:rsidP="00500678">
      <w:pPr>
        <w:pStyle w:val="ListParagraph"/>
        <w:numPr>
          <w:ilvl w:val="1"/>
          <w:numId w:val="13"/>
        </w:numPr>
        <w:ind w:left="1440"/>
      </w:pPr>
      <w:r>
        <w:t>I</w:t>
      </w:r>
      <w:r w:rsidR="00D363AB" w:rsidRPr="007F23CC">
        <w:t>mmediately notify the Police Department (911)</w:t>
      </w:r>
    </w:p>
    <w:p w14:paraId="0AE4CC38" w14:textId="66A5E513" w:rsidR="00D363AB" w:rsidRPr="007F23CC" w:rsidRDefault="00D363AB" w:rsidP="00500678">
      <w:pPr>
        <w:pStyle w:val="ListParagraph"/>
        <w:numPr>
          <w:ilvl w:val="1"/>
          <w:numId w:val="13"/>
        </w:numPr>
        <w:ind w:left="1440"/>
      </w:pPr>
      <w:r>
        <w:t>Do not handle more than necessary.</w:t>
      </w:r>
    </w:p>
    <w:p w14:paraId="067B3B04" w14:textId="178C0156" w:rsidR="0063002E" w:rsidRDefault="00AB5DF8" w:rsidP="00500678">
      <w:pPr>
        <w:pStyle w:val="ListParagraph"/>
        <w:numPr>
          <w:ilvl w:val="0"/>
          <w:numId w:val="13"/>
        </w:numPr>
        <w:ind w:left="720"/>
      </w:pPr>
      <w:r w:rsidRPr="007F23CC">
        <w:t>If you receive a telephone bomb threat</w:t>
      </w:r>
      <w:r w:rsidR="0063002E">
        <w:t>:</w:t>
      </w:r>
    </w:p>
    <w:p w14:paraId="09D907F5" w14:textId="77777777" w:rsidR="00F5757B" w:rsidRDefault="0063002E" w:rsidP="00500678">
      <w:pPr>
        <w:pStyle w:val="ListParagraph"/>
        <w:numPr>
          <w:ilvl w:val="1"/>
          <w:numId w:val="13"/>
        </w:numPr>
        <w:ind w:left="1440"/>
      </w:pPr>
      <w:r>
        <w:t>R</w:t>
      </w:r>
      <w:r w:rsidR="00AB5DF8" w:rsidRPr="007F23CC">
        <w:t>emain calm and listen carefully.</w:t>
      </w:r>
    </w:p>
    <w:p w14:paraId="2A952986" w14:textId="77777777" w:rsidR="00CD1F4E" w:rsidRDefault="00AB5DF8" w:rsidP="00500678">
      <w:pPr>
        <w:pStyle w:val="ListParagraph"/>
        <w:numPr>
          <w:ilvl w:val="1"/>
          <w:numId w:val="13"/>
        </w:numPr>
        <w:ind w:left="1440"/>
      </w:pPr>
      <w:r w:rsidRPr="007F23CC">
        <w:t>Be polite and show interest. Do not interrupt the caller.</w:t>
      </w:r>
    </w:p>
    <w:p w14:paraId="76867F61" w14:textId="54F08710" w:rsidR="00CD1F4E" w:rsidRDefault="00AB5DF8" w:rsidP="00500678">
      <w:pPr>
        <w:pStyle w:val="ListParagraph"/>
        <w:numPr>
          <w:ilvl w:val="1"/>
          <w:numId w:val="13"/>
        </w:numPr>
        <w:ind w:left="1440"/>
      </w:pPr>
      <w:r w:rsidRPr="007F23CC">
        <w:t xml:space="preserve">Obtain as much information as possible.  </w:t>
      </w:r>
    </w:p>
    <w:p w14:paraId="123A96F1" w14:textId="77777777" w:rsidR="00CD1F4E" w:rsidRPr="00CD1F4E" w:rsidRDefault="00AB5DF8" w:rsidP="00500678">
      <w:pPr>
        <w:pStyle w:val="ListParagraph"/>
        <w:numPr>
          <w:ilvl w:val="1"/>
          <w:numId w:val="13"/>
        </w:numPr>
        <w:ind w:left="1440"/>
      </w:pPr>
      <w:r w:rsidRPr="007F23CC">
        <w:t xml:space="preserve">Try to alert another employee in the area so they can call 911 </w:t>
      </w:r>
      <w:r w:rsidRPr="00CD1F4E">
        <w:rPr>
          <w:b/>
        </w:rPr>
        <w:t>VIA A LANDLINE.</w:t>
      </w:r>
    </w:p>
    <w:p w14:paraId="60BA9CA5" w14:textId="77777777" w:rsidR="00CD1F4E" w:rsidRDefault="00AB5DF8" w:rsidP="00500678">
      <w:pPr>
        <w:pStyle w:val="ListParagraph"/>
        <w:numPr>
          <w:ilvl w:val="1"/>
          <w:numId w:val="13"/>
        </w:numPr>
        <w:ind w:left="1440"/>
      </w:pPr>
      <w:r w:rsidRPr="007F23CC">
        <w:t>Write down what the person says in his/her own words.</w:t>
      </w:r>
    </w:p>
    <w:p w14:paraId="36D12D87" w14:textId="77777777" w:rsidR="00CD1F4E" w:rsidRDefault="00AB5DF8" w:rsidP="00500678">
      <w:pPr>
        <w:pStyle w:val="ListParagraph"/>
        <w:numPr>
          <w:ilvl w:val="1"/>
          <w:numId w:val="13"/>
        </w:numPr>
        <w:ind w:left="1440"/>
      </w:pPr>
      <w:r w:rsidRPr="007F23CC">
        <w:t>Stay on the phone as long as you can.  Engage the caller in conversation, if possible.</w:t>
      </w:r>
    </w:p>
    <w:p w14:paraId="6891755A" w14:textId="77777777" w:rsidR="00CC66C5" w:rsidRDefault="00AB5DF8" w:rsidP="00500678">
      <w:pPr>
        <w:pStyle w:val="ListParagraph"/>
        <w:numPr>
          <w:ilvl w:val="1"/>
          <w:numId w:val="13"/>
        </w:numPr>
        <w:ind w:left="1440"/>
      </w:pPr>
      <w:r w:rsidRPr="007F23CC">
        <w:t>Ask questions such as:</w:t>
      </w:r>
    </w:p>
    <w:p w14:paraId="5D7922FE" w14:textId="77777777" w:rsidR="00CC66C5" w:rsidRDefault="00AB5DF8" w:rsidP="00500678">
      <w:pPr>
        <w:pStyle w:val="ListParagraph"/>
        <w:numPr>
          <w:ilvl w:val="2"/>
          <w:numId w:val="13"/>
        </w:numPr>
        <w:ind w:left="2160"/>
      </w:pPr>
      <w:r w:rsidRPr="007F23CC">
        <w:t>What time will the bomb explode?</w:t>
      </w:r>
    </w:p>
    <w:p w14:paraId="075EC383" w14:textId="77777777" w:rsidR="00CC66C5" w:rsidRDefault="00AB5DF8" w:rsidP="00500678">
      <w:pPr>
        <w:pStyle w:val="ListParagraph"/>
        <w:numPr>
          <w:ilvl w:val="2"/>
          <w:numId w:val="13"/>
        </w:numPr>
        <w:ind w:left="2160"/>
      </w:pPr>
      <w:r w:rsidRPr="007F23CC">
        <w:t>Where did you place the bomb?</w:t>
      </w:r>
    </w:p>
    <w:p w14:paraId="47B2776D" w14:textId="77777777" w:rsidR="00CC66C5" w:rsidRDefault="00AB5DF8" w:rsidP="00500678">
      <w:pPr>
        <w:pStyle w:val="ListParagraph"/>
        <w:numPr>
          <w:ilvl w:val="2"/>
          <w:numId w:val="13"/>
        </w:numPr>
        <w:ind w:left="2160"/>
      </w:pPr>
      <w:r w:rsidRPr="007F23CC">
        <w:lastRenderedPageBreak/>
        <w:t>What does it look like?</w:t>
      </w:r>
    </w:p>
    <w:p w14:paraId="0C6D873B" w14:textId="77777777" w:rsidR="00CC66C5" w:rsidRDefault="00AB5DF8" w:rsidP="00500678">
      <w:pPr>
        <w:pStyle w:val="ListParagraph"/>
        <w:numPr>
          <w:ilvl w:val="2"/>
          <w:numId w:val="13"/>
        </w:numPr>
        <w:ind w:left="2160"/>
      </w:pPr>
      <w:r w:rsidRPr="007F23CC">
        <w:t>What kind of bomb is it?</w:t>
      </w:r>
    </w:p>
    <w:p w14:paraId="4CF6ACBE" w14:textId="77777777" w:rsidR="00CC66C5" w:rsidRDefault="00AB5DF8" w:rsidP="00500678">
      <w:pPr>
        <w:pStyle w:val="ListParagraph"/>
        <w:numPr>
          <w:ilvl w:val="2"/>
          <w:numId w:val="13"/>
        </w:numPr>
        <w:ind w:left="2160"/>
      </w:pPr>
      <w:r w:rsidRPr="007F23CC">
        <w:t>What will cause it to explode?</w:t>
      </w:r>
    </w:p>
    <w:p w14:paraId="35AE1C43" w14:textId="7829940B" w:rsidR="00CC66C5" w:rsidRDefault="00AB5DF8" w:rsidP="00500678">
      <w:pPr>
        <w:pStyle w:val="ListParagraph"/>
        <w:numPr>
          <w:ilvl w:val="2"/>
          <w:numId w:val="13"/>
        </w:numPr>
        <w:ind w:left="2160"/>
      </w:pPr>
      <w:r w:rsidRPr="007F23CC">
        <w:t xml:space="preserve">Did you place the </w:t>
      </w:r>
      <w:r w:rsidR="00CC66C5" w:rsidRPr="007F23CC">
        <w:t>bomb? If</w:t>
      </w:r>
      <w:r w:rsidRPr="007F23CC">
        <w:t xml:space="preserve"> so, why?</w:t>
      </w:r>
    </w:p>
    <w:p w14:paraId="7AF00527" w14:textId="77777777" w:rsidR="00CC66C5" w:rsidRDefault="00AB5DF8" w:rsidP="00500678">
      <w:pPr>
        <w:pStyle w:val="ListParagraph"/>
        <w:numPr>
          <w:ilvl w:val="2"/>
          <w:numId w:val="13"/>
        </w:numPr>
        <w:ind w:left="2160"/>
      </w:pPr>
      <w:r w:rsidRPr="007F23CC">
        <w:t>Where are you calling from?</w:t>
      </w:r>
    </w:p>
    <w:p w14:paraId="2F99C8C6" w14:textId="77777777" w:rsidR="00076E90" w:rsidRDefault="00AB5DF8" w:rsidP="00500678">
      <w:pPr>
        <w:pStyle w:val="ListParagraph"/>
        <w:numPr>
          <w:ilvl w:val="2"/>
          <w:numId w:val="13"/>
        </w:numPr>
        <w:ind w:left="2160"/>
      </w:pPr>
      <w:r w:rsidRPr="007F23CC">
        <w:t>What is your name?</w:t>
      </w:r>
    </w:p>
    <w:p w14:paraId="250BC1EA" w14:textId="0BB165C4" w:rsidR="00AB5DF8" w:rsidRPr="007F23CC" w:rsidRDefault="00AB5DF8" w:rsidP="00500678">
      <w:pPr>
        <w:pStyle w:val="ListParagraph"/>
        <w:numPr>
          <w:ilvl w:val="1"/>
          <w:numId w:val="13"/>
        </w:numPr>
        <w:ind w:left="1440"/>
      </w:pPr>
      <w:r w:rsidRPr="007F23CC">
        <w:t>Once you have hung up the phone, immediately call 911.</w:t>
      </w:r>
    </w:p>
    <w:p w14:paraId="4F1AF6D6" w14:textId="77777777" w:rsidR="0006382E" w:rsidRDefault="0006382E" w:rsidP="0006382E">
      <w:pPr>
        <w:pStyle w:val="Heading2"/>
      </w:pPr>
      <w:bookmarkStart w:id="30" w:name="_Toc161838476"/>
      <w:r>
        <w:t>Unruly Person/Violence on Campus</w:t>
      </w:r>
      <w:bookmarkEnd w:id="30"/>
    </w:p>
    <w:p w14:paraId="587C5EDC" w14:textId="77777777" w:rsidR="00046155" w:rsidRDefault="00046155" w:rsidP="00046155">
      <w:r>
        <w:t>Call 911 immediately if you see a person:</w:t>
      </w:r>
    </w:p>
    <w:p w14:paraId="36500613" w14:textId="77777777" w:rsidR="00046155" w:rsidRDefault="00046155" w:rsidP="00500678">
      <w:pPr>
        <w:pStyle w:val="ListParagraph"/>
        <w:numPr>
          <w:ilvl w:val="0"/>
          <w:numId w:val="33"/>
        </w:numPr>
      </w:pPr>
      <w:r>
        <w:t>In possession of a firearm</w:t>
      </w:r>
    </w:p>
    <w:p w14:paraId="3705CCD0" w14:textId="77777777" w:rsidR="00046155" w:rsidRDefault="00046155" w:rsidP="00500678">
      <w:pPr>
        <w:pStyle w:val="ListParagraph"/>
        <w:numPr>
          <w:ilvl w:val="0"/>
          <w:numId w:val="33"/>
        </w:numPr>
      </w:pPr>
      <w:r>
        <w:t>Displaying any type of weapon in a threatening manner</w:t>
      </w:r>
    </w:p>
    <w:p w14:paraId="748F0D18" w14:textId="77777777" w:rsidR="00046155" w:rsidRDefault="00046155" w:rsidP="00500678">
      <w:pPr>
        <w:pStyle w:val="ListParagraph"/>
        <w:numPr>
          <w:ilvl w:val="0"/>
          <w:numId w:val="33"/>
        </w:numPr>
      </w:pPr>
      <w:r>
        <w:t>In the act of destroying property</w:t>
      </w:r>
    </w:p>
    <w:p w14:paraId="2EF64123" w14:textId="77777777" w:rsidR="00046155" w:rsidRDefault="00046155" w:rsidP="00500678">
      <w:pPr>
        <w:pStyle w:val="ListParagraph"/>
        <w:numPr>
          <w:ilvl w:val="0"/>
          <w:numId w:val="33"/>
        </w:numPr>
      </w:pPr>
      <w:r>
        <w:t>Making a specific, immediate threat of self-harm or harm to another</w:t>
      </w:r>
    </w:p>
    <w:p w14:paraId="382DB973" w14:textId="77777777" w:rsidR="00046155" w:rsidRPr="00046155" w:rsidRDefault="00046155" w:rsidP="00046155">
      <w:r>
        <w:t>If you encounter an unruly person:</w:t>
      </w:r>
    </w:p>
    <w:p w14:paraId="4D305388" w14:textId="77777777" w:rsidR="003A6426" w:rsidRPr="007F23CC" w:rsidRDefault="003A6426" w:rsidP="00500678">
      <w:pPr>
        <w:pStyle w:val="ListParagraph"/>
        <w:numPr>
          <w:ilvl w:val="0"/>
          <w:numId w:val="14"/>
        </w:numPr>
      </w:pPr>
      <w:r w:rsidRPr="007F23CC">
        <w:t>Remain calm.</w:t>
      </w:r>
    </w:p>
    <w:p w14:paraId="520171AE" w14:textId="77777777" w:rsidR="003A6426" w:rsidRPr="007F23CC" w:rsidRDefault="003A6426" w:rsidP="00500678">
      <w:pPr>
        <w:pStyle w:val="ListParagraph"/>
        <w:numPr>
          <w:ilvl w:val="0"/>
          <w:numId w:val="14"/>
        </w:numPr>
      </w:pPr>
      <w:r w:rsidRPr="007F23CC">
        <w:t>Call your supervisor.</w:t>
      </w:r>
    </w:p>
    <w:p w14:paraId="1C7301EC" w14:textId="77777777" w:rsidR="005A610F" w:rsidRPr="007F23CC" w:rsidRDefault="005A610F" w:rsidP="00500678">
      <w:pPr>
        <w:pStyle w:val="ListParagraph"/>
        <w:numPr>
          <w:ilvl w:val="0"/>
          <w:numId w:val="14"/>
        </w:numPr>
      </w:pPr>
      <w:r w:rsidRPr="007F23CC">
        <w:t>Speak clearly in a calm manner; do not yell.</w:t>
      </w:r>
    </w:p>
    <w:p w14:paraId="031D68D2" w14:textId="77777777" w:rsidR="003A6426" w:rsidRPr="007F23CC" w:rsidRDefault="003A6426" w:rsidP="00500678">
      <w:pPr>
        <w:pStyle w:val="ListParagraph"/>
        <w:numPr>
          <w:ilvl w:val="0"/>
          <w:numId w:val="14"/>
        </w:numPr>
      </w:pPr>
      <w:r w:rsidRPr="007F23CC">
        <w:t xml:space="preserve">State the unit’s policy concerning public conduct. </w:t>
      </w:r>
    </w:p>
    <w:p w14:paraId="1A4AE89A" w14:textId="77777777" w:rsidR="003A6426" w:rsidRPr="007F23CC" w:rsidRDefault="003A6426" w:rsidP="00500678">
      <w:pPr>
        <w:pStyle w:val="ListParagraph"/>
        <w:numPr>
          <w:ilvl w:val="0"/>
          <w:numId w:val="14"/>
        </w:numPr>
      </w:pPr>
      <w:r w:rsidRPr="007F23CC">
        <w:t>Ask the subject to comply with unit policy.</w:t>
      </w:r>
    </w:p>
    <w:p w14:paraId="46CA2B26" w14:textId="77777777" w:rsidR="003A6426" w:rsidRDefault="003A6426" w:rsidP="00500678">
      <w:pPr>
        <w:pStyle w:val="ListParagraph"/>
        <w:numPr>
          <w:ilvl w:val="0"/>
          <w:numId w:val="14"/>
        </w:numPr>
      </w:pPr>
      <w:r w:rsidRPr="007F23CC">
        <w:t>Attempt to move the discussion away from public view or hearing.</w:t>
      </w:r>
    </w:p>
    <w:p w14:paraId="54E61B0F" w14:textId="77777777" w:rsidR="00523652" w:rsidRPr="007F23CC" w:rsidRDefault="00523652" w:rsidP="00500678">
      <w:pPr>
        <w:pStyle w:val="ListParagraph"/>
        <w:numPr>
          <w:ilvl w:val="0"/>
          <w:numId w:val="14"/>
        </w:numPr>
      </w:pPr>
      <w:r>
        <w:t>U</w:t>
      </w:r>
      <w:r w:rsidR="006C1404">
        <w:t>se a silent alarm, if your building is equipped.</w:t>
      </w:r>
    </w:p>
    <w:p w14:paraId="1AA8E884" w14:textId="12E19C84" w:rsidR="003A6426" w:rsidRPr="007F23CC" w:rsidRDefault="003A6426" w:rsidP="00500678">
      <w:pPr>
        <w:pStyle w:val="ListParagraph"/>
        <w:numPr>
          <w:ilvl w:val="0"/>
          <w:numId w:val="14"/>
        </w:numPr>
      </w:pPr>
      <w:r w:rsidRPr="007F23CC">
        <w:t xml:space="preserve">Do not attempt to detain or restrain the subject except as a </w:t>
      </w:r>
      <w:r w:rsidRPr="00D40A99">
        <w:rPr>
          <w:b/>
        </w:rPr>
        <w:t xml:space="preserve">last </w:t>
      </w:r>
      <w:r w:rsidR="00D40A99" w:rsidRPr="00D40A99">
        <w:rPr>
          <w:b/>
        </w:rPr>
        <w:t>resort</w:t>
      </w:r>
      <w:r w:rsidR="00D40A99">
        <w:t xml:space="preserve"> </w:t>
      </w:r>
      <w:r w:rsidR="00D40A99" w:rsidRPr="007F23CC">
        <w:rPr>
          <w:b/>
        </w:rPr>
        <w:t>to</w:t>
      </w:r>
      <w:r w:rsidRPr="007F23CC">
        <w:rPr>
          <w:b/>
        </w:rPr>
        <w:t xml:space="preserve"> protect yourself or another person.</w:t>
      </w:r>
    </w:p>
    <w:p w14:paraId="5CECD02A" w14:textId="77777777" w:rsidR="003A6426" w:rsidRPr="007F23CC" w:rsidRDefault="003A6426" w:rsidP="00500678">
      <w:pPr>
        <w:pStyle w:val="ListParagraph"/>
        <w:numPr>
          <w:ilvl w:val="0"/>
          <w:numId w:val="14"/>
        </w:numPr>
      </w:pPr>
      <w:r w:rsidRPr="007F23CC">
        <w:t>If the subject threatens or carries out an act of violence, dial 911.</w:t>
      </w:r>
    </w:p>
    <w:p w14:paraId="03FACEA7" w14:textId="77777777" w:rsidR="003A6426" w:rsidRPr="007F23CC" w:rsidRDefault="003A6426" w:rsidP="00500678">
      <w:pPr>
        <w:pStyle w:val="ListParagraph"/>
        <w:numPr>
          <w:ilvl w:val="0"/>
          <w:numId w:val="14"/>
        </w:numPr>
      </w:pPr>
      <w:r w:rsidRPr="007F23CC">
        <w:t>Document every aspect of the incident as soon as practical.</w:t>
      </w:r>
    </w:p>
    <w:p w14:paraId="47D685A7" w14:textId="77777777" w:rsidR="003A6426" w:rsidRPr="007F23CC" w:rsidRDefault="003A6426" w:rsidP="007F23CC">
      <w:pPr>
        <w:rPr>
          <w:b/>
        </w:rPr>
      </w:pPr>
      <w:r w:rsidRPr="007F23CC">
        <w:rPr>
          <w:b/>
        </w:rPr>
        <w:t>Remember, an incident will only escalate if you allow it to happen.</w:t>
      </w:r>
    </w:p>
    <w:p w14:paraId="0BD23F39" w14:textId="77777777" w:rsidR="003A6426" w:rsidRPr="00C54704" w:rsidRDefault="002A45DF" w:rsidP="005B0084">
      <w:pPr>
        <w:pStyle w:val="Heading2"/>
      </w:pPr>
      <w:r>
        <w:t xml:space="preserve"> </w:t>
      </w:r>
      <w:bookmarkStart w:id="31" w:name="_Toc161838477"/>
      <w:r w:rsidR="003A6426">
        <w:t>Active Shooter</w:t>
      </w:r>
      <w:bookmarkEnd w:id="31"/>
      <w:r w:rsidR="003A6426">
        <w:t xml:space="preserve"> </w:t>
      </w:r>
    </w:p>
    <w:p w14:paraId="1BD0223C" w14:textId="1185C7C0" w:rsidR="003A6426" w:rsidRDefault="003A6426" w:rsidP="00500678">
      <w:pPr>
        <w:pStyle w:val="ListParagraph"/>
        <w:numPr>
          <w:ilvl w:val="0"/>
          <w:numId w:val="15"/>
        </w:numPr>
      </w:pPr>
      <w:r w:rsidRPr="007F23CC">
        <w:t>Remain calm;</w:t>
      </w:r>
    </w:p>
    <w:p w14:paraId="1ABE17F0" w14:textId="77777777" w:rsidR="0055422D" w:rsidRPr="007F23CC" w:rsidRDefault="0055422D" w:rsidP="00500678">
      <w:pPr>
        <w:pStyle w:val="ListParagraph"/>
        <w:numPr>
          <w:ilvl w:val="0"/>
          <w:numId w:val="15"/>
        </w:numPr>
      </w:pPr>
      <w:r>
        <w:lastRenderedPageBreak/>
        <w:t>Follow the mantra – RUN, HIDE, FIGHT.</w:t>
      </w:r>
      <w:r w:rsidR="006C1404">
        <w:t xml:space="preserve"> Trust your instincts.</w:t>
      </w:r>
    </w:p>
    <w:p w14:paraId="09A91840" w14:textId="0CE49A4E" w:rsidR="0055422D" w:rsidRPr="007F23CC" w:rsidRDefault="0055422D" w:rsidP="00500678">
      <w:pPr>
        <w:pStyle w:val="ListParagraph"/>
        <w:numPr>
          <w:ilvl w:val="0"/>
          <w:numId w:val="15"/>
        </w:numPr>
      </w:pPr>
      <w:r w:rsidRPr="007F23CC">
        <w:t xml:space="preserve">Quickly evacuate via the nearest </w:t>
      </w:r>
      <w:r w:rsidR="006C1404">
        <w:t xml:space="preserve">exit </w:t>
      </w:r>
      <w:r w:rsidRPr="007F23CC">
        <w:t>to a safe location</w:t>
      </w:r>
      <w:r w:rsidR="00EE61F5">
        <w:t xml:space="preserve"> if possible to do so</w:t>
      </w:r>
      <w:r w:rsidRPr="007F23CC">
        <w:t>.</w:t>
      </w:r>
    </w:p>
    <w:p w14:paraId="3713FC5C" w14:textId="77777777" w:rsidR="003A6426" w:rsidRPr="007F23CC" w:rsidRDefault="003A6426" w:rsidP="00500678">
      <w:pPr>
        <w:pStyle w:val="ListParagraph"/>
        <w:numPr>
          <w:ilvl w:val="0"/>
          <w:numId w:val="15"/>
        </w:numPr>
      </w:pPr>
      <w:r w:rsidRPr="007F23CC">
        <w:t>Call 911 as soon as it is safe to do so.</w:t>
      </w:r>
    </w:p>
    <w:p w14:paraId="1AA97696" w14:textId="77777777" w:rsidR="0022223A" w:rsidRDefault="003A6426" w:rsidP="00500678">
      <w:pPr>
        <w:pStyle w:val="ListParagraph"/>
        <w:numPr>
          <w:ilvl w:val="0"/>
          <w:numId w:val="15"/>
        </w:numPr>
      </w:pPr>
      <w:r w:rsidRPr="007F23CC">
        <w:t>Provide the following information to the 911 Operator and responding law enforcement officers:</w:t>
      </w:r>
    </w:p>
    <w:p w14:paraId="701E5FC7" w14:textId="77777777" w:rsidR="0022223A" w:rsidRDefault="003A6426" w:rsidP="00500678">
      <w:pPr>
        <w:pStyle w:val="ListParagraph"/>
        <w:numPr>
          <w:ilvl w:val="1"/>
          <w:numId w:val="15"/>
        </w:numPr>
      </w:pPr>
      <w:r w:rsidRPr="002A45DF">
        <w:t>Location of the active shooter</w:t>
      </w:r>
    </w:p>
    <w:p w14:paraId="29D99A3F" w14:textId="77777777" w:rsidR="00144753" w:rsidRDefault="003A6426" w:rsidP="00500678">
      <w:pPr>
        <w:pStyle w:val="ListParagraph"/>
        <w:numPr>
          <w:ilvl w:val="1"/>
          <w:numId w:val="15"/>
        </w:numPr>
      </w:pPr>
      <w:r w:rsidRPr="002A45DF">
        <w:t>Number of shooters</w:t>
      </w:r>
    </w:p>
    <w:p w14:paraId="78E76B6F" w14:textId="77777777" w:rsidR="00144753" w:rsidRDefault="003A6426" w:rsidP="00500678">
      <w:pPr>
        <w:pStyle w:val="ListParagraph"/>
        <w:numPr>
          <w:ilvl w:val="1"/>
          <w:numId w:val="15"/>
        </w:numPr>
      </w:pPr>
      <w:r w:rsidRPr="002A45DF">
        <w:t>Physical description of shooters</w:t>
      </w:r>
    </w:p>
    <w:p w14:paraId="042DA2C1" w14:textId="77777777" w:rsidR="00144753" w:rsidRDefault="003A6426" w:rsidP="00500678">
      <w:pPr>
        <w:pStyle w:val="ListParagraph"/>
        <w:numPr>
          <w:ilvl w:val="1"/>
          <w:numId w:val="15"/>
        </w:numPr>
      </w:pPr>
      <w:r w:rsidRPr="002A45DF">
        <w:t>Number and type of weapons held by shooters</w:t>
      </w:r>
    </w:p>
    <w:p w14:paraId="13BC9F49" w14:textId="60785A50" w:rsidR="003A6426" w:rsidRPr="002A45DF" w:rsidRDefault="003A6426" w:rsidP="00500678">
      <w:pPr>
        <w:pStyle w:val="ListParagraph"/>
        <w:numPr>
          <w:ilvl w:val="1"/>
          <w:numId w:val="15"/>
        </w:numPr>
      </w:pPr>
      <w:r w:rsidRPr="002A45DF">
        <w:t>Number of potential victims at the location</w:t>
      </w:r>
    </w:p>
    <w:p w14:paraId="46376233" w14:textId="77777777" w:rsidR="000567B8" w:rsidRDefault="000567B8" w:rsidP="00500678">
      <w:pPr>
        <w:pStyle w:val="ListParagraph"/>
        <w:numPr>
          <w:ilvl w:val="0"/>
          <w:numId w:val="15"/>
        </w:numPr>
      </w:pPr>
      <w:r w:rsidRPr="002A45DF">
        <w:t>Follow all instructions from responding police officers.</w:t>
      </w:r>
      <w:r w:rsidR="006C1404">
        <w:t xml:space="preserve"> Raise your hands to indicate you are not a threat.</w:t>
      </w:r>
    </w:p>
    <w:p w14:paraId="55BF1E96" w14:textId="77777777" w:rsidR="007B4F87" w:rsidRPr="002A45DF" w:rsidRDefault="007B4F87" w:rsidP="00500678">
      <w:pPr>
        <w:pStyle w:val="ListParagraph"/>
        <w:numPr>
          <w:ilvl w:val="0"/>
          <w:numId w:val="15"/>
        </w:numPr>
      </w:pPr>
      <w:r>
        <w:t>If you are unable to evacuate, find a location to hide and barricade yourself inside.</w:t>
      </w:r>
      <w:r w:rsidR="006C1404">
        <w:t xml:space="preserve"> </w:t>
      </w:r>
    </w:p>
    <w:p w14:paraId="20053517" w14:textId="77777777" w:rsidR="007B4F87" w:rsidRDefault="007B4F87" w:rsidP="007B4F87">
      <w:pPr>
        <w:rPr>
          <w:rFonts w:ascii="Arial" w:hAnsi="Arial" w:cs="Arial"/>
        </w:rPr>
      </w:pPr>
      <w:r w:rsidRPr="002A45DF">
        <w:rPr>
          <w:highlight w:val="yellow"/>
        </w:rPr>
        <w:t>Attempt to take the active shooter down only as a last resort; if either your life or someone else’s is in imminent danger.</w:t>
      </w:r>
    </w:p>
    <w:p w14:paraId="02D2699C" w14:textId="77777777" w:rsidR="003A6426" w:rsidRPr="002A45DF" w:rsidRDefault="003A6426" w:rsidP="002A45DF">
      <w:pPr>
        <w:pStyle w:val="Heading2"/>
      </w:pPr>
      <w:bookmarkStart w:id="32" w:name="_Toc161838478"/>
      <w:r>
        <w:t>HAZMAT/Chemical Spill or Release</w:t>
      </w:r>
      <w:bookmarkEnd w:id="32"/>
      <w:r>
        <w:t xml:space="preserve"> </w:t>
      </w:r>
    </w:p>
    <w:p w14:paraId="5D2A2644" w14:textId="77777777" w:rsidR="003A6426" w:rsidRDefault="003A6426" w:rsidP="002A45DF">
      <w:r w:rsidRPr="002A45DF">
        <w:t xml:space="preserve">If a </w:t>
      </w:r>
      <w:r w:rsidRPr="002A45DF">
        <w:rPr>
          <w:b/>
        </w:rPr>
        <w:t>chemical spill</w:t>
      </w:r>
      <w:r w:rsidRPr="002A45DF">
        <w:t xml:space="preserve"> occurs in the building:</w:t>
      </w:r>
    </w:p>
    <w:p w14:paraId="350AD912" w14:textId="77777777" w:rsidR="008B3BFA" w:rsidRPr="002A45DF" w:rsidRDefault="008B3BFA" w:rsidP="00500678">
      <w:pPr>
        <w:pStyle w:val="ListParagraph"/>
        <w:numPr>
          <w:ilvl w:val="0"/>
          <w:numId w:val="16"/>
        </w:numPr>
      </w:pPr>
      <w:r>
        <w:t>Follow the HAZMAT contingency plan for your building</w:t>
      </w:r>
      <w:r w:rsidR="006C1404">
        <w:t>, if it is equipped with one</w:t>
      </w:r>
      <w:r>
        <w:t>.</w:t>
      </w:r>
    </w:p>
    <w:p w14:paraId="7C365443" w14:textId="7757A566" w:rsidR="003A6426" w:rsidRPr="002A45DF" w:rsidRDefault="003A6426" w:rsidP="00500678">
      <w:pPr>
        <w:pStyle w:val="ListParagraph"/>
        <w:numPr>
          <w:ilvl w:val="0"/>
          <w:numId w:val="16"/>
        </w:numPr>
      </w:pPr>
      <w:r w:rsidRPr="002A45DF">
        <w:t xml:space="preserve">If </w:t>
      </w:r>
      <w:r w:rsidR="006C1404">
        <w:t>hazardous</w:t>
      </w:r>
      <w:r w:rsidRPr="002A45DF">
        <w:t xml:space="preserve"> chemicals come in contact with your skin, immediately flush the affected area with clear water.  Use the </w:t>
      </w:r>
      <w:r w:rsidR="008B3BFA">
        <w:t>closest drenching shower</w:t>
      </w:r>
      <w:r w:rsidRPr="002A45DF">
        <w:t>.</w:t>
      </w:r>
    </w:p>
    <w:p w14:paraId="4B4B8E8B" w14:textId="77777777" w:rsidR="003A6426" w:rsidRPr="002A45DF" w:rsidRDefault="003A6426" w:rsidP="00500678">
      <w:pPr>
        <w:pStyle w:val="ListParagraph"/>
        <w:numPr>
          <w:ilvl w:val="0"/>
          <w:numId w:val="16"/>
        </w:numPr>
      </w:pPr>
      <w:r w:rsidRPr="002A45DF">
        <w:t>Call 911 if medical attention is required.</w:t>
      </w:r>
    </w:p>
    <w:p w14:paraId="2CA83C3F" w14:textId="77777777" w:rsidR="003A6426" w:rsidRPr="002A45DF" w:rsidRDefault="003A6426" w:rsidP="00500678">
      <w:pPr>
        <w:pStyle w:val="ListParagraph"/>
        <w:numPr>
          <w:ilvl w:val="0"/>
          <w:numId w:val="16"/>
        </w:numPr>
      </w:pPr>
      <w:r w:rsidRPr="002A45DF">
        <w:t>Secure the area and notify the Unit Manager of the extent and location of the spill.</w:t>
      </w:r>
    </w:p>
    <w:p w14:paraId="4D1BF6E1" w14:textId="77777777" w:rsidR="003A6426" w:rsidRPr="002A45DF" w:rsidRDefault="003A6426" w:rsidP="00500678">
      <w:pPr>
        <w:pStyle w:val="ListParagraph"/>
        <w:numPr>
          <w:ilvl w:val="0"/>
          <w:numId w:val="16"/>
        </w:numPr>
      </w:pPr>
      <w:r w:rsidRPr="002A45DF">
        <w:t>If there is any possible danger, evacuate the area.</w:t>
      </w:r>
    </w:p>
    <w:p w14:paraId="44DB0635" w14:textId="77777777" w:rsidR="003A6426" w:rsidRPr="00952CC4" w:rsidRDefault="008B3BFA" w:rsidP="00500678">
      <w:pPr>
        <w:pStyle w:val="ListParagraph"/>
        <w:numPr>
          <w:ilvl w:val="0"/>
          <w:numId w:val="16"/>
        </w:numPr>
      </w:pPr>
      <w:r>
        <w:t>If the spill is larger than what can be handled by the unit contact the EHS duty officer at (505) 951-0794</w:t>
      </w:r>
      <w:r w:rsidR="003A6426" w:rsidRPr="002A45DF">
        <w:t xml:space="preserve">.  </w:t>
      </w:r>
    </w:p>
    <w:p w14:paraId="2189EB62" w14:textId="77777777" w:rsidR="003A6426" w:rsidRPr="002A45DF" w:rsidRDefault="003A6426" w:rsidP="002A45DF">
      <w:pPr>
        <w:pStyle w:val="Heading2"/>
      </w:pPr>
      <w:bookmarkStart w:id="33" w:name="_Toc161838479"/>
      <w:r w:rsidRPr="00414F70">
        <w:t>Airborne Hazardous Material</w:t>
      </w:r>
      <w:bookmarkEnd w:id="33"/>
    </w:p>
    <w:p w14:paraId="4317D70F" w14:textId="77777777" w:rsidR="003A6426" w:rsidRPr="002A45DF" w:rsidRDefault="003A6426" w:rsidP="002A45DF">
      <w:r w:rsidRPr="002A45DF">
        <w:t>If an airborne hazardous material has been released in an emergency incident:</w:t>
      </w:r>
    </w:p>
    <w:p w14:paraId="04A226BB" w14:textId="77777777" w:rsidR="003A6426" w:rsidRPr="002A45DF" w:rsidRDefault="003A6426" w:rsidP="00500678">
      <w:pPr>
        <w:pStyle w:val="ListParagraph"/>
        <w:numPr>
          <w:ilvl w:val="0"/>
          <w:numId w:val="17"/>
        </w:numPr>
      </w:pPr>
      <w:r w:rsidRPr="002A45DF">
        <w:t>Close all exterior windows and doors to prevent potentially contaminated air from entering the building.</w:t>
      </w:r>
    </w:p>
    <w:p w14:paraId="5BB483F6" w14:textId="3D7E1885" w:rsidR="003A6426" w:rsidRPr="002A45DF" w:rsidRDefault="004C225D" w:rsidP="00500678">
      <w:pPr>
        <w:pStyle w:val="ListParagraph"/>
        <w:numPr>
          <w:ilvl w:val="0"/>
          <w:numId w:val="17"/>
        </w:numPr>
      </w:pPr>
      <w:r>
        <w:lastRenderedPageBreak/>
        <w:t>Have Facilitates Management s</w:t>
      </w:r>
      <w:r w:rsidR="003A6426" w:rsidRPr="002A45DF">
        <w:t>hut down window fans and ventilation fans.</w:t>
      </w:r>
    </w:p>
    <w:p w14:paraId="37375EC4" w14:textId="6879F48E" w:rsidR="003A6426" w:rsidRPr="002A45DF" w:rsidRDefault="003A6426" w:rsidP="00500678">
      <w:pPr>
        <w:pStyle w:val="ListParagraph"/>
        <w:widowControl w:val="0"/>
        <w:numPr>
          <w:ilvl w:val="0"/>
          <w:numId w:val="17"/>
        </w:numPr>
        <w:adjustRightInd w:val="0"/>
        <w:spacing w:after="0" w:line="240" w:lineRule="auto"/>
        <w:textAlignment w:val="baseline"/>
        <w:rPr>
          <w:rFonts w:ascii="Arial" w:hAnsi="Arial" w:cs="Arial"/>
        </w:rPr>
      </w:pPr>
      <w:r w:rsidRPr="002A45DF">
        <w:t>Site evacuation will be initiated by the Unit Manager</w:t>
      </w:r>
      <w:r w:rsidR="00312156">
        <w:t xml:space="preserve"> or UNM Emergency Manager</w:t>
      </w:r>
      <w:r w:rsidRPr="002A45DF">
        <w:t>, if necessary.</w:t>
      </w:r>
    </w:p>
    <w:p w14:paraId="623B5C58" w14:textId="77777777" w:rsidR="003A6426" w:rsidRPr="008B4533" w:rsidRDefault="002A45DF" w:rsidP="002A45DF">
      <w:pPr>
        <w:pStyle w:val="Heading2"/>
      </w:pPr>
      <w:r>
        <w:t xml:space="preserve"> </w:t>
      </w:r>
      <w:bookmarkStart w:id="34" w:name="_Toc161838480"/>
      <w:r w:rsidR="003A6426" w:rsidRPr="001600CD">
        <w:t xml:space="preserve">Water </w:t>
      </w:r>
      <w:r w:rsidR="003A6426">
        <w:t xml:space="preserve">Leaks </w:t>
      </w:r>
      <w:r w:rsidR="003A6426" w:rsidRPr="001600CD">
        <w:t>and Flooding</w:t>
      </w:r>
      <w:bookmarkEnd w:id="34"/>
      <w:r w:rsidR="003A6426" w:rsidRPr="001600CD">
        <w:t xml:space="preserve"> </w:t>
      </w:r>
    </w:p>
    <w:p w14:paraId="1A527F54" w14:textId="77777777" w:rsidR="003A6426" w:rsidRPr="002A45DF" w:rsidRDefault="003A6426" w:rsidP="002A45DF">
      <w:r w:rsidRPr="002A45DF">
        <w:t>If a water leak or flooding occurs:</w:t>
      </w:r>
    </w:p>
    <w:p w14:paraId="69EB6772" w14:textId="42E9A9AE" w:rsidR="003A6426" w:rsidRPr="002A45DF" w:rsidRDefault="003A6426" w:rsidP="00500678">
      <w:pPr>
        <w:pStyle w:val="ListParagraph"/>
        <w:numPr>
          <w:ilvl w:val="0"/>
          <w:numId w:val="18"/>
        </w:numPr>
      </w:pPr>
      <w:r w:rsidRPr="002A45DF">
        <w:t>Notify the F</w:t>
      </w:r>
      <w:r w:rsidR="00962F0F">
        <w:t>M area</w:t>
      </w:r>
      <w:r w:rsidRPr="002A45DF">
        <w:t xml:space="preserve"> </w:t>
      </w:r>
      <w:r w:rsidR="006C1404">
        <w:t>Supervisor</w:t>
      </w:r>
      <w:r w:rsidR="006C1404" w:rsidRPr="002A45DF">
        <w:t xml:space="preserve"> </w:t>
      </w:r>
      <w:r w:rsidRPr="002A45DF">
        <w:t xml:space="preserve">and your supervisor.  Give the exact location and severity of the leak.  </w:t>
      </w:r>
    </w:p>
    <w:p w14:paraId="06EC6785" w14:textId="77777777" w:rsidR="003A6426" w:rsidRPr="002A45DF" w:rsidRDefault="003A6426" w:rsidP="00500678">
      <w:pPr>
        <w:pStyle w:val="ListParagraph"/>
        <w:numPr>
          <w:ilvl w:val="0"/>
          <w:numId w:val="18"/>
        </w:numPr>
      </w:pPr>
      <w:r w:rsidRPr="002A45DF">
        <w:t>If the leak occurred in a public area assist visitors</w:t>
      </w:r>
      <w:r w:rsidR="00B76817">
        <w:t xml:space="preserve"> and students</w:t>
      </w:r>
      <w:r w:rsidRPr="002A45DF">
        <w:t xml:space="preserve"> in safely evacuating the area.</w:t>
      </w:r>
    </w:p>
    <w:p w14:paraId="364C0A65" w14:textId="77777777" w:rsidR="003A6426" w:rsidRPr="002A45DF" w:rsidRDefault="003A6426" w:rsidP="00500678">
      <w:pPr>
        <w:pStyle w:val="ListParagraph"/>
        <w:numPr>
          <w:ilvl w:val="0"/>
          <w:numId w:val="18"/>
        </w:numPr>
      </w:pPr>
      <w:r w:rsidRPr="002A45DF">
        <w:t>Cordon off the flooded area, if possible, to ensure that visitors and staff do not slip and fall or become otherwise injured.</w:t>
      </w:r>
    </w:p>
    <w:p w14:paraId="1E379D8F" w14:textId="77777777" w:rsidR="003A6426" w:rsidRPr="002A45DF" w:rsidRDefault="003A6426" w:rsidP="00500678">
      <w:pPr>
        <w:pStyle w:val="ListParagraph"/>
        <w:numPr>
          <w:ilvl w:val="0"/>
          <w:numId w:val="18"/>
        </w:numPr>
      </w:pPr>
      <w:r w:rsidRPr="002A45DF">
        <w:t>Do not walk in standing water which may have contact with wiring and may be electrified.  If there are electrical appliances or electrical outlets near the leak, use extreme caution.  If there is any possible danger, evacuate the area.</w:t>
      </w:r>
    </w:p>
    <w:p w14:paraId="56A43AC2" w14:textId="77777777" w:rsidR="003A6426" w:rsidRPr="002A45DF" w:rsidRDefault="003A6426" w:rsidP="00500678">
      <w:pPr>
        <w:pStyle w:val="ListParagraph"/>
        <w:numPr>
          <w:ilvl w:val="0"/>
          <w:numId w:val="18"/>
        </w:numPr>
      </w:pPr>
      <w:r w:rsidRPr="002A45DF">
        <w:t>If you know the source of the water and are confident of your ability to stop it (unclog the drain, turn off the water, etc.), do so cautiously.</w:t>
      </w:r>
    </w:p>
    <w:p w14:paraId="756F0D13" w14:textId="77777777" w:rsidR="003A6426" w:rsidRPr="008B4533" w:rsidRDefault="003A6426" w:rsidP="002A45DF">
      <w:pPr>
        <w:pStyle w:val="Heading2"/>
      </w:pPr>
      <w:bookmarkStart w:id="35" w:name="_Toc161838481"/>
      <w:r>
        <w:t>Natural Gas Leak</w:t>
      </w:r>
      <w:bookmarkEnd w:id="35"/>
      <w:r>
        <w:t xml:space="preserve"> </w:t>
      </w:r>
      <w:r w:rsidRPr="001600CD">
        <w:t xml:space="preserve"> </w:t>
      </w:r>
    </w:p>
    <w:p w14:paraId="4055819F" w14:textId="77777777" w:rsidR="003A6426" w:rsidRPr="002A45DF" w:rsidRDefault="003A6426" w:rsidP="002A45DF">
      <w:r w:rsidRPr="002A45DF">
        <w:t>A “rotten egg” smell may indicate a gas leak.</w:t>
      </w:r>
    </w:p>
    <w:p w14:paraId="2B5A8402" w14:textId="77777777" w:rsidR="003A6426" w:rsidRPr="002A45DF" w:rsidRDefault="003A6426" w:rsidP="00500678">
      <w:pPr>
        <w:pStyle w:val="ListParagraph"/>
        <w:numPr>
          <w:ilvl w:val="0"/>
          <w:numId w:val="19"/>
        </w:numPr>
      </w:pPr>
      <w:r w:rsidRPr="002A45DF">
        <w:t>Evacuate the building immediately.</w:t>
      </w:r>
    </w:p>
    <w:p w14:paraId="4A8712FF" w14:textId="77777777" w:rsidR="003A6426" w:rsidRPr="002A45DF" w:rsidRDefault="003A6426" w:rsidP="00500678">
      <w:pPr>
        <w:pStyle w:val="ListParagraph"/>
        <w:numPr>
          <w:ilvl w:val="0"/>
          <w:numId w:val="19"/>
        </w:numPr>
      </w:pPr>
      <w:r w:rsidRPr="002A45DF">
        <w:rPr>
          <w:b/>
          <w:u w:val="single"/>
        </w:rPr>
        <w:t>Do not use the telephone.</w:t>
      </w:r>
      <w:r w:rsidRPr="002A45DF">
        <w:t xml:space="preserve"> This includes cell phones, radios, and all types of portable communication and electronic devices that have a battery.  All of these devises can spark and cause an explosion.</w:t>
      </w:r>
    </w:p>
    <w:p w14:paraId="3AF0AB69" w14:textId="77777777" w:rsidR="003A6426" w:rsidRPr="002A45DF" w:rsidRDefault="003A6426" w:rsidP="00500678">
      <w:pPr>
        <w:pStyle w:val="ListParagraph"/>
        <w:numPr>
          <w:ilvl w:val="0"/>
          <w:numId w:val="19"/>
        </w:numPr>
      </w:pPr>
      <w:r w:rsidRPr="002A45DF">
        <w:t xml:space="preserve">Do not light matches or create any other source of ignition. </w:t>
      </w:r>
    </w:p>
    <w:p w14:paraId="3DECAEC4" w14:textId="77777777" w:rsidR="003A6426" w:rsidRPr="002A45DF" w:rsidRDefault="003A6426" w:rsidP="00500678">
      <w:pPr>
        <w:pStyle w:val="ListParagraph"/>
        <w:numPr>
          <w:ilvl w:val="0"/>
          <w:numId w:val="19"/>
        </w:numPr>
      </w:pPr>
      <w:r w:rsidRPr="002A45DF">
        <w:t>Do not operate ANY electrical switch, including lights, on or off.  This could create a spark, which could ignite the gas.</w:t>
      </w:r>
    </w:p>
    <w:p w14:paraId="3BF963F4" w14:textId="77777777" w:rsidR="003A6426" w:rsidRPr="002A45DF" w:rsidRDefault="003A6426" w:rsidP="00500678">
      <w:pPr>
        <w:pStyle w:val="ListParagraph"/>
        <w:numPr>
          <w:ilvl w:val="0"/>
          <w:numId w:val="19"/>
        </w:numPr>
      </w:pPr>
      <w:r w:rsidRPr="002A45DF">
        <w:t xml:space="preserve">Open all windows and doors. </w:t>
      </w:r>
    </w:p>
    <w:p w14:paraId="697C5DCE" w14:textId="0AF63170" w:rsidR="003A6426" w:rsidRDefault="003A6426" w:rsidP="00500678">
      <w:pPr>
        <w:pStyle w:val="ListParagraph"/>
        <w:numPr>
          <w:ilvl w:val="0"/>
          <w:numId w:val="19"/>
        </w:numPr>
        <w:rPr>
          <w:highlight w:val="yellow"/>
        </w:rPr>
      </w:pPr>
      <w:r w:rsidRPr="00B76817">
        <w:rPr>
          <w:highlight w:val="yellow"/>
        </w:rPr>
        <w:t xml:space="preserve">Call </w:t>
      </w:r>
      <w:r w:rsidR="00965AED">
        <w:rPr>
          <w:highlight w:val="yellow"/>
        </w:rPr>
        <w:t>911</w:t>
      </w:r>
      <w:r w:rsidR="00842A84">
        <w:rPr>
          <w:highlight w:val="yellow"/>
        </w:rPr>
        <w:t xml:space="preserve"> </w:t>
      </w:r>
      <w:r w:rsidRPr="00B76817">
        <w:rPr>
          <w:highlight w:val="yellow"/>
        </w:rPr>
        <w:t>(from a telephone NOT INSIDE the building with the leak)</w:t>
      </w:r>
      <w:r w:rsidR="00965AED">
        <w:rPr>
          <w:highlight w:val="yellow"/>
        </w:rPr>
        <w:t xml:space="preserve"> and explain there is a gas leak</w:t>
      </w:r>
      <w:r w:rsidR="00B05CF3">
        <w:rPr>
          <w:highlight w:val="yellow"/>
        </w:rPr>
        <w:t xml:space="preserve"> at the building you evacuated</w:t>
      </w:r>
      <w:r w:rsidR="00965AED">
        <w:rPr>
          <w:highlight w:val="yellow"/>
        </w:rPr>
        <w:t>.</w:t>
      </w:r>
    </w:p>
    <w:p w14:paraId="21D33EFA" w14:textId="429B400D" w:rsidR="002076EF" w:rsidRPr="00476F09" w:rsidRDefault="002076EF" w:rsidP="00500678">
      <w:pPr>
        <w:pStyle w:val="ListParagraph"/>
        <w:numPr>
          <w:ilvl w:val="1"/>
          <w:numId w:val="19"/>
        </w:numPr>
      </w:pPr>
      <w:r w:rsidRPr="00476F09">
        <w:t xml:space="preserve">Please note: </w:t>
      </w:r>
      <w:r w:rsidR="00A843BF" w:rsidRPr="00476F09">
        <w:t xml:space="preserve">The New Mexico Gas Company (NMGCO) </w:t>
      </w:r>
      <w:r w:rsidRPr="00476F09">
        <w:t xml:space="preserve">handles most of the gas utilities for the University; however, in the event of a gas leak, NMGCO states that </w:t>
      </w:r>
      <w:r w:rsidR="00F94BCD" w:rsidRPr="00476F09">
        <w:t>you should evacuate and call 911.</w:t>
      </w:r>
      <w:r w:rsidR="00537567" w:rsidRPr="00476F09">
        <w:t xml:space="preserve"> </w:t>
      </w:r>
    </w:p>
    <w:p w14:paraId="6327A3B1" w14:textId="0565323F" w:rsidR="003A6426" w:rsidRPr="002A45DF" w:rsidRDefault="003A6426" w:rsidP="002A45DF">
      <w:pPr>
        <w:rPr>
          <w:rFonts w:cstheme="minorHAnsi"/>
        </w:rPr>
      </w:pPr>
      <w:r w:rsidRPr="002A45DF">
        <w:rPr>
          <w:b/>
        </w:rPr>
        <w:t>If the leaking gas ignites, do not attempt to put out the flames.</w:t>
      </w:r>
      <w:r w:rsidRPr="002A45DF">
        <w:t xml:space="preserve">  Call the Fire Department at 911 and </w:t>
      </w:r>
      <w:r w:rsidRPr="002A45DF">
        <w:rPr>
          <w:rFonts w:cstheme="minorHAnsi"/>
        </w:rPr>
        <w:t xml:space="preserve">then </w:t>
      </w:r>
      <w:r w:rsidRPr="00962F0F">
        <w:rPr>
          <w:rFonts w:cstheme="minorHAnsi"/>
        </w:rPr>
        <w:t>[</w:t>
      </w:r>
      <w:r w:rsidR="00E5542E" w:rsidRPr="00962F0F">
        <w:rPr>
          <w:rFonts w:cstheme="minorHAnsi"/>
        </w:rPr>
        <w:t>NMGCO</w:t>
      </w:r>
      <w:r w:rsidRPr="00962F0F">
        <w:rPr>
          <w:rFonts w:cstheme="minorHAnsi"/>
        </w:rPr>
        <w:t>] at [</w:t>
      </w:r>
      <w:r w:rsidR="00A60D5C" w:rsidRPr="00962F0F">
        <w:rPr>
          <w:rFonts w:cstheme="minorHAnsi"/>
        </w:rPr>
        <w:t>888-NM-GAS-CO (888-664-2726)</w:t>
      </w:r>
      <w:r w:rsidRPr="00962F0F">
        <w:rPr>
          <w:rFonts w:cstheme="minorHAnsi"/>
        </w:rPr>
        <w:t>].</w:t>
      </w:r>
    </w:p>
    <w:p w14:paraId="02BFA0CF" w14:textId="77777777" w:rsidR="00B76817" w:rsidRDefault="00B76817" w:rsidP="00B76817">
      <w:pPr>
        <w:pStyle w:val="Heading2"/>
      </w:pPr>
      <w:bookmarkStart w:id="36" w:name="_Toc161838482"/>
      <w:r>
        <w:lastRenderedPageBreak/>
        <w:t>Shelter in Place/Warning Siren</w:t>
      </w:r>
      <w:bookmarkEnd w:id="36"/>
    </w:p>
    <w:p w14:paraId="0C88E112" w14:textId="77777777" w:rsidR="00B76817" w:rsidRDefault="00B76817" w:rsidP="00B76817">
      <w:pPr>
        <w:pStyle w:val="NoSpacing"/>
      </w:pPr>
      <w:r>
        <w:t>If the “Shelter in Place” order is given and/or the campus warning siren sounds:</w:t>
      </w:r>
    </w:p>
    <w:p w14:paraId="7A2F2809" w14:textId="77777777" w:rsidR="00B76817" w:rsidRDefault="00B76817" w:rsidP="00500678">
      <w:pPr>
        <w:pStyle w:val="ListParagraph"/>
        <w:numPr>
          <w:ilvl w:val="0"/>
          <w:numId w:val="31"/>
        </w:numPr>
      </w:pPr>
      <w:r>
        <w:t>Immediately get inside the nearest building and proceed to an interior room or hallway.</w:t>
      </w:r>
    </w:p>
    <w:p w14:paraId="7E1FD073" w14:textId="77777777" w:rsidR="00B76817" w:rsidRDefault="00B76817" w:rsidP="00500678">
      <w:pPr>
        <w:pStyle w:val="ListParagraph"/>
        <w:numPr>
          <w:ilvl w:val="0"/>
          <w:numId w:val="31"/>
        </w:numPr>
      </w:pPr>
      <w:r>
        <w:t>Stay away from glass doors and windows.</w:t>
      </w:r>
    </w:p>
    <w:p w14:paraId="258CD220" w14:textId="77777777" w:rsidR="00B76817" w:rsidRDefault="00B76817" w:rsidP="00500678">
      <w:pPr>
        <w:pStyle w:val="ListParagraph"/>
        <w:numPr>
          <w:ilvl w:val="0"/>
          <w:numId w:val="31"/>
        </w:numPr>
      </w:pPr>
      <w:r>
        <w:t>Monitor text message alerts, campus email or the UNM webpage for further information and updates.</w:t>
      </w:r>
    </w:p>
    <w:p w14:paraId="2665E354" w14:textId="77777777" w:rsidR="00B76817" w:rsidRDefault="00B76817" w:rsidP="00500678">
      <w:pPr>
        <w:pStyle w:val="ListParagraph"/>
        <w:numPr>
          <w:ilvl w:val="0"/>
          <w:numId w:val="31"/>
        </w:numPr>
      </w:pPr>
      <w:r>
        <w:t>Stay calm and stay put, unless there is an immediate need to leave (visible fire or life-threatening situation).</w:t>
      </w:r>
    </w:p>
    <w:p w14:paraId="2DCECEDB" w14:textId="77777777" w:rsidR="00B76817" w:rsidRPr="00B76817" w:rsidRDefault="00B76817" w:rsidP="00500678">
      <w:pPr>
        <w:pStyle w:val="ListParagraph"/>
        <w:numPr>
          <w:ilvl w:val="0"/>
          <w:numId w:val="31"/>
        </w:numPr>
      </w:pPr>
      <w:r>
        <w:t>Precisely follow all instructions from Law Enforcement or Emergency Personnel.</w:t>
      </w:r>
    </w:p>
    <w:p w14:paraId="71E26A04" w14:textId="77777777" w:rsidR="002A45DF" w:rsidRDefault="00B76817" w:rsidP="00B76817">
      <w:pPr>
        <w:pStyle w:val="Heading2"/>
      </w:pPr>
      <w:bookmarkStart w:id="37" w:name="_Toc161838483"/>
      <w:r>
        <w:t>Suspicious Package</w:t>
      </w:r>
      <w:r w:rsidR="000C0B39">
        <w:t>, Bag, or Device</w:t>
      </w:r>
      <w:bookmarkEnd w:id="37"/>
    </w:p>
    <w:p w14:paraId="160A2014" w14:textId="77777777" w:rsidR="00AB326A" w:rsidRDefault="00B76817" w:rsidP="00500678">
      <w:pPr>
        <w:pStyle w:val="ListParagraph"/>
        <w:numPr>
          <w:ilvl w:val="0"/>
          <w:numId w:val="32"/>
        </w:numPr>
      </w:pPr>
      <w:r>
        <w:t xml:space="preserve">If you see a backpack or package with no one in the vicinity, </w:t>
      </w:r>
      <w:r w:rsidR="00AB326A">
        <w:t xml:space="preserve">evaluate the situation. If it appears to be suspicious or a threat, then: </w:t>
      </w:r>
    </w:p>
    <w:p w14:paraId="71F8916A" w14:textId="6F755DEF" w:rsidR="000D267F" w:rsidRDefault="00844FB7" w:rsidP="00500678">
      <w:pPr>
        <w:pStyle w:val="ListParagraph"/>
        <w:numPr>
          <w:ilvl w:val="1"/>
          <w:numId w:val="32"/>
        </w:numPr>
      </w:pPr>
      <w:r>
        <w:t>C</w:t>
      </w:r>
      <w:r w:rsidR="00B76817">
        <w:t>all 911</w:t>
      </w:r>
    </w:p>
    <w:p w14:paraId="04A1862D" w14:textId="7507043F" w:rsidR="000D267F" w:rsidRDefault="000D267F" w:rsidP="00500678">
      <w:pPr>
        <w:pStyle w:val="ListParagraph"/>
        <w:numPr>
          <w:ilvl w:val="1"/>
          <w:numId w:val="32"/>
        </w:numPr>
      </w:pPr>
      <w:r>
        <w:t>Evacuate</w:t>
      </w:r>
    </w:p>
    <w:p w14:paraId="44433FE2" w14:textId="77777777" w:rsidR="00661EB2" w:rsidRDefault="00E83CE4" w:rsidP="00500678">
      <w:pPr>
        <w:pStyle w:val="ListParagraph"/>
        <w:numPr>
          <w:ilvl w:val="0"/>
          <w:numId w:val="32"/>
        </w:numPr>
      </w:pPr>
      <w:r>
        <w:t>Do not attempt to open the package or bag</w:t>
      </w:r>
    </w:p>
    <w:p w14:paraId="7264B00E" w14:textId="77777777" w:rsidR="00661EB2" w:rsidRDefault="00AB326A" w:rsidP="00500678">
      <w:pPr>
        <w:pStyle w:val="ListParagraph"/>
        <w:numPr>
          <w:ilvl w:val="1"/>
          <w:numId w:val="32"/>
        </w:numPr>
      </w:pPr>
      <w:r>
        <w:t xml:space="preserve">Activate </w:t>
      </w:r>
      <w:r w:rsidR="00B76817">
        <w:t>Phone Tree</w:t>
      </w:r>
    </w:p>
    <w:p w14:paraId="37A65F0E" w14:textId="68BD980E" w:rsidR="00046155" w:rsidRDefault="00B76817" w:rsidP="00500678">
      <w:pPr>
        <w:pStyle w:val="ListParagraph"/>
        <w:numPr>
          <w:ilvl w:val="1"/>
          <w:numId w:val="32"/>
        </w:numPr>
      </w:pPr>
      <w:r>
        <w:t>Wait for further instructions or “all clear” message from emergency personnel.</w:t>
      </w:r>
    </w:p>
    <w:p w14:paraId="04996093" w14:textId="77777777" w:rsidR="003A6426" w:rsidRPr="002A45DF" w:rsidRDefault="00B1047F" w:rsidP="00B1047F">
      <w:pPr>
        <w:pStyle w:val="Heading1"/>
        <w:rPr>
          <w:rFonts w:cs="Arial"/>
        </w:rPr>
      </w:pPr>
      <w:bookmarkStart w:id="38" w:name="_Toc161838484"/>
      <w:r>
        <w:t>Emergency Supply Cache Equipment and Supplies Inventory with Annual Inspection Form</w:t>
      </w:r>
      <w:bookmarkEnd w:id="38"/>
    </w:p>
    <w:p w14:paraId="0B1A9BA2" w14:textId="77777777" w:rsidR="003A6426" w:rsidRPr="00046155" w:rsidRDefault="003A6426" w:rsidP="003A6426">
      <w:r w:rsidRPr="002A45DF">
        <w:t xml:space="preserve">The following pages include an inventory of the items in the unit’s emergency supply cache, noting quantity, when purchased, expiration date (if applicable), and a column to sign and date when conducting the annual inventory. </w:t>
      </w:r>
    </w:p>
    <w:p w14:paraId="16D13A1F" w14:textId="77777777" w:rsidR="00046155" w:rsidRPr="00046155" w:rsidRDefault="00046155" w:rsidP="005B41DF">
      <w:pPr>
        <w:pStyle w:val="Heading2"/>
        <w:rPr>
          <w:bCs/>
          <w:sz w:val="24"/>
        </w:rPr>
      </w:pPr>
      <w:bookmarkStart w:id="39" w:name="_Toc161838485"/>
      <w:r>
        <w:t>Basic</w:t>
      </w:r>
      <w:r>
        <w:rPr>
          <w:spacing w:val="-15"/>
        </w:rPr>
        <w:t xml:space="preserve"> </w:t>
      </w:r>
      <w:r>
        <w:t>First</w:t>
      </w:r>
      <w:r>
        <w:rPr>
          <w:spacing w:val="-16"/>
        </w:rPr>
        <w:t xml:space="preserve"> </w:t>
      </w:r>
      <w:r>
        <w:t>Aid</w:t>
      </w:r>
      <w:r>
        <w:rPr>
          <w:spacing w:val="-16"/>
        </w:rPr>
        <w:t xml:space="preserve"> </w:t>
      </w:r>
      <w:r>
        <w:t>Kit</w:t>
      </w:r>
      <w:r>
        <w:rPr>
          <w:spacing w:val="-14"/>
        </w:rPr>
        <w:t xml:space="preserve"> </w:t>
      </w:r>
      <w:r>
        <w:t>Supplies</w:t>
      </w:r>
      <w:bookmarkEnd w:id="39"/>
    </w:p>
    <w:p w14:paraId="73AF6770"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Two</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pairs</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of</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Latex-free</w:t>
      </w:r>
      <w:r w:rsidRPr="00046155">
        <w:rPr>
          <w:rFonts w:asciiTheme="minorHAnsi" w:hAnsiTheme="minorHAnsi" w:cstheme="minorHAnsi"/>
          <w:spacing w:val="-3"/>
          <w:sz w:val="22"/>
        </w:rPr>
        <w:t xml:space="preserve"> </w:t>
      </w:r>
      <w:r w:rsidRPr="00046155">
        <w:rPr>
          <w:rFonts w:asciiTheme="minorHAnsi" w:hAnsiTheme="minorHAnsi" w:cstheme="minorHAnsi"/>
          <w:spacing w:val="-1"/>
          <w:sz w:val="22"/>
        </w:rPr>
        <w:t>gloves</w:t>
      </w:r>
    </w:p>
    <w:p w14:paraId="2B202C06"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Sterile</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dressings</w:t>
      </w:r>
      <w:r w:rsidRPr="00046155">
        <w:rPr>
          <w:rFonts w:asciiTheme="minorHAnsi" w:hAnsiTheme="minorHAnsi" w:cstheme="minorHAnsi"/>
          <w:spacing w:val="-4"/>
          <w:sz w:val="22"/>
        </w:rPr>
        <w:t xml:space="preserve"> </w:t>
      </w:r>
      <w:r w:rsidRPr="00046155">
        <w:rPr>
          <w:rFonts w:asciiTheme="minorHAnsi" w:hAnsiTheme="minorHAnsi" w:cstheme="minorHAnsi"/>
          <w:sz w:val="22"/>
        </w:rPr>
        <w:t>to</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stop</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bleeding</w:t>
      </w:r>
    </w:p>
    <w:p w14:paraId="0C45B13C" w14:textId="750F8BCD"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Cleansing</w:t>
      </w:r>
      <w:r w:rsidRPr="00046155">
        <w:rPr>
          <w:rFonts w:asciiTheme="minorHAnsi" w:hAnsiTheme="minorHAnsi" w:cstheme="minorHAnsi"/>
          <w:spacing w:val="-8"/>
          <w:sz w:val="22"/>
        </w:rPr>
        <w:t xml:space="preserve"> </w:t>
      </w:r>
      <w:r w:rsidRPr="00046155">
        <w:rPr>
          <w:rFonts w:asciiTheme="minorHAnsi" w:hAnsiTheme="minorHAnsi" w:cstheme="minorHAnsi"/>
          <w:spacing w:val="-1"/>
          <w:sz w:val="22"/>
        </w:rPr>
        <w:t>agent</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w:t>
      </w:r>
      <w:r w:rsidR="00A2505A">
        <w:rPr>
          <w:rFonts w:asciiTheme="minorHAnsi" w:hAnsiTheme="minorHAnsi" w:cstheme="minorHAnsi"/>
          <w:spacing w:val="-1"/>
          <w:sz w:val="22"/>
        </w:rPr>
        <w:t xml:space="preserve">a soap solution, </w:t>
      </w:r>
      <w:r w:rsidRPr="00046155">
        <w:rPr>
          <w:rFonts w:asciiTheme="minorHAnsi" w:hAnsiTheme="minorHAnsi" w:cstheme="minorHAnsi"/>
          <w:spacing w:val="-1"/>
          <w:sz w:val="22"/>
        </w:rPr>
        <w:t>peroxide</w:t>
      </w:r>
      <w:r w:rsidR="00A2505A">
        <w:rPr>
          <w:rFonts w:asciiTheme="minorHAnsi" w:hAnsiTheme="minorHAnsi" w:cstheme="minorHAnsi"/>
          <w:spacing w:val="-6"/>
          <w:sz w:val="22"/>
        </w:rPr>
        <w:t xml:space="preserve">, and </w:t>
      </w:r>
      <w:r w:rsidRPr="00046155">
        <w:rPr>
          <w:rFonts w:asciiTheme="minorHAnsi" w:hAnsiTheme="minorHAnsi" w:cstheme="minorHAnsi"/>
          <w:spacing w:val="-1"/>
          <w:sz w:val="22"/>
        </w:rPr>
        <w:t>iodine</w:t>
      </w:r>
      <w:r w:rsidR="00A2505A">
        <w:rPr>
          <w:rFonts w:asciiTheme="minorHAnsi" w:hAnsiTheme="minorHAnsi" w:cstheme="minorHAnsi"/>
          <w:spacing w:val="-1"/>
          <w:sz w:val="22"/>
        </w:rPr>
        <w:t xml:space="preserve"> are some examples of items in this category</w:t>
      </w:r>
      <w:r w:rsidRPr="00046155">
        <w:rPr>
          <w:rFonts w:asciiTheme="minorHAnsi" w:hAnsiTheme="minorHAnsi" w:cstheme="minorHAnsi"/>
          <w:spacing w:val="-1"/>
          <w:sz w:val="22"/>
        </w:rPr>
        <w:t>)</w:t>
      </w:r>
    </w:p>
    <w:p w14:paraId="68ACF01C" w14:textId="744A01CC"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Anti</w:t>
      </w:r>
      <w:r w:rsidR="00C058C2">
        <w:rPr>
          <w:rFonts w:asciiTheme="minorHAnsi" w:hAnsiTheme="minorHAnsi" w:cstheme="minorHAnsi"/>
          <w:spacing w:val="-1"/>
          <w:sz w:val="22"/>
        </w:rPr>
        <w:t>septic</w:t>
      </w:r>
      <w:r w:rsidRPr="00046155">
        <w:rPr>
          <w:rFonts w:asciiTheme="minorHAnsi" w:hAnsiTheme="minorHAnsi" w:cstheme="minorHAnsi"/>
          <w:spacing w:val="-3"/>
          <w:sz w:val="22"/>
        </w:rPr>
        <w:t xml:space="preserve"> </w:t>
      </w:r>
      <w:r w:rsidRPr="00046155">
        <w:rPr>
          <w:rFonts w:asciiTheme="minorHAnsi" w:hAnsiTheme="minorHAnsi" w:cstheme="minorHAnsi"/>
          <w:spacing w:val="-1"/>
          <w:sz w:val="22"/>
        </w:rPr>
        <w:t>towelettes</w:t>
      </w:r>
    </w:p>
    <w:p w14:paraId="4D844D8B"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Antibiotic</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ointment</w:t>
      </w:r>
    </w:p>
    <w:p w14:paraId="679FB27F"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lastRenderedPageBreak/>
        <w:t>Burn</w:t>
      </w:r>
      <w:r w:rsidRPr="00046155">
        <w:rPr>
          <w:rFonts w:asciiTheme="minorHAnsi" w:hAnsiTheme="minorHAnsi" w:cstheme="minorHAnsi"/>
          <w:spacing w:val="-3"/>
          <w:sz w:val="22"/>
        </w:rPr>
        <w:t xml:space="preserve"> </w:t>
      </w:r>
      <w:r w:rsidRPr="00046155">
        <w:rPr>
          <w:rFonts w:asciiTheme="minorHAnsi" w:hAnsiTheme="minorHAnsi" w:cstheme="minorHAnsi"/>
          <w:spacing w:val="-1"/>
          <w:sz w:val="22"/>
        </w:rPr>
        <w:t>ointment</w:t>
      </w:r>
    </w:p>
    <w:p w14:paraId="748FACA4"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Insect</w:t>
      </w:r>
      <w:r w:rsidRPr="00046155">
        <w:rPr>
          <w:rFonts w:asciiTheme="minorHAnsi" w:hAnsiTheme="minorHAnsi" w:cstheme="minorHAnsi"/>
          <w:spacing w:val="-5"/>
          <w:sz w:val="22"/>
        </w:rPr>
        <w:t xml:space="preserve"> </w:t>
      </w:r>
      <w:r w:rsidRPr="00046155">
        <w:rPr>
          <w:rFonts w:asciiTheme="minorHAnsi" w:hAnsiTheme="minorHAnsi" w:cstheme="minorHAnsi"/>
          <w:sz w:val="22"/>
        </w:rPr>
        <w:t>sting</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relief</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wipes</w:t>
      </w:r>
    </w:p>
    <w:p w14:paraId="46DF0F1B"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Adhesive</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bandages</w:t>
      </w:r>
      <w:r w:rsidRPr="00046155">
        <w:rPr>
          <w:rFonts w:asciiTheme="minorHAnsi" w:hAnsiTheme="minorHAnsi" w:cstheme="minorHAnsi"/>
          <w:spacing w:val="-4"/>
          <w:sz w:val="22"/>
        </w:rPr>
        <w:t xml:space="preserve"> </w:t>
      </w:r>
      <w:r w:rsidRPr="00046155">
        <w:rPr>
          <w:rFonts w:asciiTheme="minorHAnsi" w:hAnsiTheme="minorHAnsi" w:cstheme="minorHAnsi"/>
          <w:sz w:val="22"/>
        </w:rPr>
        <w:t>in</w:t>
      </w:r>
      <w:r w:rsidRPr="00046155">
        <w:rPr>
          <w:rFonts w:asciiTheme="minorHAnsi" w:hAnsiTheme="minorHAnsi" w:cstheme="minorHAnsi"/>
          <w:spacing w:val="-5"/>
          <w:sz w:val="22"/>
        </w:rPr>
        <w:t xml:space="preserve"> </w:t>
      </w:r>
      <w:r w:rsidRPr="00046155">
        <w:rPr>
          <w:rFonts w:asciiTheme="minorHAnsi" w:hAnsiTheme="minorHAnsi" w:cstheme="minorHAnsi"/>
          <w:sz w:val="22"/>
        </w:rPr>
        <w:t>a</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variety</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of</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sizes</w:t>
      </w:r>
    </w:p>
    <w:p w14:paraId="76535EA4"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z w:val="22"/>
        </w:rPr>
        <w:t>Eye</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wash</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solution</w:t>
      </w:r>
    </w:p>
    <w:p w14:paraId="77629FA1"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Mouth-to-mouth</w:t>
      </w:r>
      <w:r w:rsidRPr="00046155">
        <w:rPr>
          <w:rFonts w:asciiTheme="minorHAnsi" w:hAnsiTheme="minorHAnsi" w:cstheme="minorHAnsi"/>
          <w:spacing w:val="-7"/>
          <w:sz w:val="22"/>
        </w:rPr>
        <w:t xml:space="preserve"> </w:t>
      </w:r>
      <w:r w:rsidRPr="00046155">
        <w:rPr>
          <w:rFonts w:asciiTheme="minorHAnsi" w:hAnsiTheme="minorHAnsi" w:cstheme="minorHAnsi"/>
          <w:spacing w:val="-1"/>
          <w:sz w:val="22"/>
        </w:rPr>
        <w:t>resuscitation</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protective</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mask</w:t>
      </w:r>
    </w:p>
    <w:p w14:paraId="1D92CC9D"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Scissors</w:t>
      </w:r>
    </w:p>
    <w:p w14:paraId="23C076E2"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Tweezers</w:t>
      </w:r>
    </w:p>
    <w:p w14:paraId="299D7965" w14:textId="77777777" w:rsidR="00046155" w:rsidRPr="00046155" w:rsidRDefault="00046155" w:rsidP="00500678">
      <w:pPr>
        <w:pStyle w:val="BodyText"/>
        <w:numPr>
          <w:ilvl w:val="1"/>
          <w:numId w:val="34"/>
        </w:numPr>
        <w:tabs>
          <w:tab w:val="left" w:pos="820"/>
        </w:tabs>
        <w:spacing w:before="0" w:after="160" w:line="259" w:lineRule="auto"/>
        <w:ind w:left="763"/>
      </w:pPr>
      <w:r w:rsidRPr="00046155">
        <w:rPr>
          <w:rFonts w:asciiTheme="minorHAnsi" w:hAnsiTheme="minorHAnsi" w:cstheme="minorHAnsi"/>
          <w:spacing w:val="-1"/>
          <w:sz w:val="22"/>
        </w:rPr>
        <w:t>Tube</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of</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petroleum</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jelly</w:t>
      </w:r>
      <w:r w:rsidRPr="00046155">
        <w:rPr>
          <w:rFonts w:asciiTheme="minorHAnsi" w:hAnsiTheme="minorHAnsi" w:cstheme="minorHAnsi"/>
          <w:spacing w:val="-2"/>
          <w:sz w:val="22"/>
        </w:rPr>
        <w:t xml:space="preserve"> </w:t>
      </w:r>
      <w:r w:rsidRPr="00046155">
        <w:rPr>
          <w:rFonts w:asciiTheme="minorHAnsi" w:hAnsiTheme="minorHAnsi" w:cstheme="minorHAnsi"/>
          <w:spacing w:val="-1"/>
          <w:sz w:val="22"/>
        </w:rPr>
        <w:t>or</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other</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lubricant</w:t>
      </w:r>
    </w:p>
    <w:p w14:paraId="1946E180" w14:textId="77777777" w:rsidR="00046155" w:rsidRDefault="00046155" w:rsidP="00046155">
      <w:pPr>
        <w:pStyle w:val="BodyText"/>
        <w:tabs>
          <w:tab w:val="left" w:pos="820"/>
        </w:tabs>
        <w:spacing w:before="2" w:line="280" w:lineRule="exact"/>
        <w:rPr>
          <w:rFonts w:cs="Arial"/>
        </w:rPr>
      </w:pPr>
    </w:p>
    <w:p w14:paraId="3C75140E" w14:textId="77777777" w:rsidR="00C058C2" w:rsidRDefault="00C058C2" w:rsidP="00046155">
      <w:pPr>
        <w:pStyle w:val="BodyText"/>
        <w:tabs>
          <w:tab w:val="left" w:pos="820"/>
        </w:tabs>
        <w:spacing w:before="2" w:line="280" w:lineRule="exact"/>
        <w:rPr>
          <w:rFonts w:cs="Arial"/>
        </w:rPr>
      </w:pPr>
    </w:p>
    <w:p w14:paraId="40515D6B" w14:textId="77777777" w:rsidR="00E161CE" w:rsidRDefault="00046155" w:rsidP="00B52B72">
      <w:pPr>
        <w:pStyle w:val="BodyText"/>
        <w:tabs>
          <w:tab w:val="left" w:pos="820"/>
        </w:tabs>
        <w:spacing w:before="2" w:line="280" w:lineRule="exact"/>
        <w:ind w:left="0" w:firstLine="0"/>
        <w:rPr>
          <w:rFonts w:asciiTheme="minorHAnsi" w:hAnsiTheme="minorHAnsi" w:cstheme="minorHAnsi"/>
          <w:sz w:val="22"/>
        </w:rPr>
      </w:pPr>
      <w:r>
        <w:rPr>
          <w:rFonts w:asciiTheme="minorHAnsi" w:hAnsiTheme="minorHAnsi" w:cstheme="minorHAnsi"/>
          <w:sz w:val="22"/>
        </w:rPr>
        <w:t xml:space="preserve">All items are present in quantities sufficient for the </w:t>
      </w:r>
      <w:r w:rsidR="00A77460">
        <w:rPr>
          <w:rFonts w:asciiTheme="minorHAnsi" w:hAnsiTheme="minorHAnsi" w:cstheme="minorHAnsi"/>
          <w:sz w:val="22"/>
        </w:rPr>
        <w:t xml:space="preserve">number of employees covered by this plan. </w:t>
      </w:r>
    </w:p>
    <w:p w14:paraId="0C79B1C8" w14:textId="77777777" w:rsidR="00E161CE" w:rsidRDefault="00E161CE" w:rsidP="00046155">
      <w:pPr>
        <w:pStyle w:val="BodyText"/>
        <w:tabs>
          <w:tab w:val="left" w:pos="820"/>
        </w:tabs>
        <w:spacing w:before="2" w:line="280" w:lineRule="exact"/>
        <w:rPr>
          <w:rFonts w:cs="Arial"/>
        </w:rPr>
      </w:pPr>
    </w:p>
    <w:tbl>
      <w:tblPr>
        <w:tblStyle w:val="TableGrid"/>
        <w:tblW w:w="0" w:type="auto"/>
        <w:tblInd w:w="-5" w:type="dxa"/>
        <w:tblLook w:val="04A0" w:firstRow="1" w:lastRow="0" w:firstColumn="1" w:lastColumn="0" w:noHBand="0" w:noVBand="1"/>
      </w:tblPr>
      <w:tblGrid>
        <w:gridCol w:w="4286"/>
        <w:gridCol w:w="4244"/>
      </w:tblGrid>
      <w:tr w:rsidR="00E161CE" w14:paraId="3CDB2694" w14:textId="77777777" w:rsidTr="0082034D">
        <w:tc>
          <w:tcPr>
            <w:tcW w:w="4286" w:type="dxa"/>
          </w:tcPr>
          <w:p w14:paraId="33A60C51" w14:textId="77777777" w:rsidR="00E161CE" w:rsidRDefault="00E161CE" w:rsidP="00046155">
            <w:pPr>
              <w:pStyle w:val="BodyText"/>
              <w:tabs>
                <w:tab w:val="left" w:pos="820"/>
              </w:tabs>
              <w:spacing w:before="2" w:line="280" w:lineRule="exact"/>
              <w:ind w:left="0" w:firstLine="0"/>
              <w:rPr>
                <w:rFonts w:cs="Arial"/>
              </w:rPr>
            </w:pPr>
            <w:r>
              <w:rPr>
                <w:rFonts w:cs="Arial"/>
              </w:rPr>
              <w:t>Checked By</w:t>
            </w:r>
          </w:p>
        </w:tc>
        <w:tc>
          <w:tcPr>
            <w:tcW w:w="4244" w:type="dxa"/>
          </w:tcPr>
          <w:p w14:paraId="04333DEC" w14:textId="77777777" w:rsidR="00E161CE" w:rsidRDefault="00E161CE" w:rsidP="00046155">
            <w:pPr>
              <w:pStyle w:val="BodyText"/>
              <w:tabs>
                <w:tab w:val="left" w:pos="820"/>
              </w:tabs>
              <w:spacing w:before="2" w:line="280" w:lineRule="exact"/>
              <w:ind w:left="0" w:firstLine="0"/>
              <w:rPr>
                <w:rFonts w:cs="Arial"/>
              </w:rPr>
            </w:pPr>
            <w:r>
              <w:rPr>
                <w:rFonts w:cs="Arial"/>
              </w:rPr>
              <w:t>Date</w:t>
            </w:r>
          </w:p>
        </w:tc>
      </w:tr>
      <w:tr w:rsidR="00E161CE" w14:paraId="6E577987" w14:textId="77777777" w:rsidTr="0082034D">
        <w:tc>
          <w:tcPr>
            <w:tcW w:w="4286" w:type="dxa"/>
          </w:tcPr>
          <w:p w14:paraId="3E63DD2C"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1828BFEC" w14:textId="77777777" w:rsidR="00E161CE" w:rsidRDefault="00E161CE" w:rsidP="00046155">
            <w:pPr>
              <w:pStyle w:val="BodyText"/>
              <w:tabs>
                <w:tab w:val="left" w:pos="820"/>
              </w:tabs>
              <w:spacing w:before="2" w:line="280" w:lineRule="exact"/>
              <w:ind w:left="0" w:firstLine="0"/>
              <w:rPr>
                <w:rFonts w:cs="Arial"/>
              </w:rPr>
            </w:pPr>
          </w:p>
        </w:tc>
      </w:tr>
      <w:tr w:rsidR="00E161CE" w14:paraId="0B5BCEED" w14:textId="77777777" w:rsidTr="0082034D">
        <w:tc>
          <w:tcPr>
            <w:tcW w:w="4286" w:type="dxa"/>
          </w:tcPr>
          <w:p w14:paraId="2CDE241C"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611C0795" w14:textId="77777777" w:rsidR="00E161CE" w:rsidRDefault="00E161CE" w:rsidP="00046155">
            <w:pPr>
              <w:pStyle w:val="BodyText"/>
              <w:tabs>
                <w:tab w:val="left" w:pos="820"/>
              </w:tabs>
              <w:spacing w:before="2" w:line="280" w:lineRule="exact"/>
              <w:ind w:left="0" w:firstLine="0"/>
              <w:rPr>
                <w:rFonts w:cs="Arial"/>
              </w:rPr>
            </w:pPr>
          </w:p>
        </w:tc>
      </w:tr>
      <w:tr w:rsidR="00E161CE" w14:paraId="123963DC" w14:textId="77777777" w:rsidTr="0082034D">
        <w:tc>
          <w:tcPr>
            <w:tcW w:w="4286" w:type="dxa"/>
          </w:tcPr>
          <w:p w14:paraId="5C1E0DDF"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08071190" w14:textId="77777777" w:rsidR="00E161CE" w:rsidRDefault="00E161CE" w:rsidP="00046155">
            <w:pPr>
              <w:pStyle w:val="BodyText"/>
              <w:tabs>
                <w:tab w:val="left" w:pos="820"/>
              </w:tabs>
              <w:spacing w:before="2" w:line="280" w:lineRule="exact"/>
              <w:ind w:left="0" w:firstLine="0"/>
              <w:rPr>
                <w:rFonts w:cs="Arial"/>
              </w:rPr>
            </w:pPr>
          </w:p>
        </w:tc>
      </w:tr>
      <w:tr w:rsidR="00E161CE" w14:paraId="65A985B8" w14:textId="77777777" w:rsidTr="0082034D">
        <w:tc>
          <w:tcPr>
            <w:tcW w:w="4286" w:type="dxa"/>
          </w:tcPr>
          <w:p w14:paraId="3EB89848"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4AB6E62F" w14:textId="77777777" w:rsidR="00E161CE" w:rsidRDefault="00E161CE" w:rsidP="00046155">
            <w:pPr>
              <w:pStyle w:val="BodyText"/>
              <w:tabs>
                <w:tab w:val="left" w:pos="820"/>
              </w:tabs>
              <w:spacing w:before="2" w:line="280" w:lineRule="exact"/>
              <w:ind w:left="0" w:firstLine="0"/>
              <w:rPr>
                <w:rFonts w:cs="Arial"/>
              </w:rPr>
            </w:pPr>
          </w:p>
        </w:tc>
      </w:tr>
      <w:tr w:rsidR="00E161CE" w14:paraId="1EF3ED11" w14:textId="77777777" w:rsidTr="0082034D">
        <w:tc>
          <w:tcPr>
            <w:tcW w:w="4286" w:type="dxa"/>
          </w:tcPr>
          <w:p w14:paraId="337BCC38"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2F565B28" w14:textId="77777777" w:rsidR="00E161CE" w:rsidRDefault="00E161CE" w:rsidP="00046155">
            <w:pPr>
              <w:pStyle w:val="BodyText"/>
              <w:tabs>
                <w:tab w:val="left" w:pos="820"/>
              </w:tabs>
              <w:spacing w:before="2" w:line="280" w:lineRule="exact"/>
              <w:ind w:left="0" w:firstLine="0"/>
              <w:rPr>
                <w:rFonts w:cs="Arial"/>
              </w:rPr>
            </w:pPr>
          </w:p>
        </w:tc>
      </w:tr>
      <w:tr w:rsidR="00E161CE" w14:paraId="1FA7C7DE" w14:textId="77777777" w:rsidTr="0082034D">
        <w:tc>
          <w:tcPr>
            <w:tcW w:w="4286" w:type="dxa"/>
          </w:tcPr>
          <w:p w14:paraId="0EDA6F5C"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6CEEC927" w14:textId="77777777" w:rsidR="00E161CE" w:rsidRDefault="00E161CE" w:rsidP="00046155">
            <w:pPr>
              <w:pStyle w:val="BodyText"/>
              <w:tabs>
                <w:tab w:val="left" w:pos="820"/>
              </w:tabs>
              <w:spacing w:before="2" w:line="280" w:lineRule="exact"/>
              <w:ind w:left="0" w:firstLine="0"/>
              <w:rPr>
                <w:rFonts w:cs="Arial"/>
              </w:rPr>
            </w:pPr>
          </w:p>
        </w:tc>
      </w:tr>
      <w:tr w:rsidR="00E161CE" w14:paraId="5025DC43" w14:textId="77777777" w:rsidTr="0082034D">
        <w:tc>
          <w:tcPr>
            <w:tcW w:w="4286" w:type="dxa"/>
          </w:tcPr>
          <w:p w14:paraId="02AB5C4E"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0300C8D9" w14:textId="77777777" w:rsidR="00E161CE" w:rsidRDefault="00E161CE" w:rsidP="00046155">
            <w:pPr>
              <w:pStyle w:val="BodyText"/>
              <w:tabs>
                <w:tab w:val="left" w:pos="820"/>
              </w:tabs>
              <w:spacing w:before="2" w:line="280" w:lineRule="exact"/>
              <w:ind w:left="0" w:firstLine="0"/>
              <w:rPr>
                <w:rFonts w:cs="Arial"/>
              </w:rPr>
            </w:pPr>
          </w:p>
        </w:tc>
      </w:tr>
    </w:tbl>
    <w:p w14:paraId="577FE65A" w14:textId="77777777" w:rsidR="003A6426" w:rsidRPr="00046155" w:rsidRDefault="003A6426" w:rsidP="00046155">
      <w:pPr>
        <w:pStyle w:val="BodyText"/>
        <w:tabs>
          <w:tab w:val="left" w:pos="820"/>
        </w:tabs>
        <w:spacing w:before="2" w:line="280" w:lineRule="exact"/>
      </w:pPr>
      <w:r w:rsidRPr="00046155">
        <w:rPr>
          <w:rFonts w:cs="Arial"/>
        </w:rPr>
        <w:br w:type="page"/>
      </w:r>
    </w:p>
    <w:p w14:paraId="60B4F218" w14:textId="77777777" w:rsidR="00E161CE" w:rsidRDefault="00E161CE" w:rsidP="00E161CE">
      <w:pPr>
        <w:pStyle w:val="Heading2"/>
      </w:pPr>
      <w:bookmarkStart w:id="40" w:name="_Toc161838486"/>
      <w:r>
        <w:lastRenderedPageBreak/>
        <w:t>Go Kit</w:t>
      </w:r>
      <w:bookmarkEnd w:id="40"/>
    </w:p>
    <w:p w14:paraId="18B87609" w14:textId="108DE7E6" w:rsidR="00E161CE" w:rsidRDefault="00E161CE" w:rsidP="00E161CE">
      <w:r>
        <w:t xml:space="preserve">In a pack readily accessible to the </w:t>
      </w:r>
      <w:r w:rsidR="00896737">
        <w:t>UEC</w:t>
      </w:r>
      <w:r>
        <w:t>, keep:</w:t>
      </w:r>
    </w:p>
    <w:p w14:paraId="7794FFA6" w14:textId="77777777" w:rsidR="00C058C2" w:rsidRDefault="00E161CE" w:rsidP="00500678">
      <w:pPr>
        <w:pStyle w:val="ListParagraph"/>
        <w:numPr>
          <w:ilvl w:val="0"/>
          <w:numId w:val="35"/>
        </w:numPr>
        <w:ind w:left="720"/>
      </w:pPr>
      <w:r>
        <w:t>Flashlight</w:t>
      </w:r>
      <w:r w:rsidR="00C058C2">
        <w:t>/Lantern</w:t>
      </w:r>
    </w:p>
    <w:p w14:paraId="2A206EFA" w14:textId="77777777" w:rsidR="00E161CE" w:rsidRDefault="00C058C2" w:rsidP="00500678">
      <w:pPr>
        <w:pStyle w:val="ListParagraph"/>
        <w:numPr>
          <w:ilvl w:val="0"/>
          <w:numId w:val="35"/>
        </w:numPr>
        <w:ind w:left="720"/>
      </w:pPr>
      <w:r>
        <w:t>Batteries</w:t>
      </w:r>
    </w:p>
    <w:p w14:paraId="394E4769" w14:textId="77777777" w:rsidR="00E161CE" w:rsidRDefault="00E161CE" w:rsidP="00500678">
      <w:pPr>
        <w:pStyle w:val="ListParagraph"/>
        <w:numPr>
          <w:ilvl w:val="0"/>
          <w:numId w:val="35"/>
        </w:numPr>
        <w:ind w:left="720"/>
      </w:pPr>
      <w:r>
        <w:t>Whistle</w:t>
      </w:r>
    </w:p>
    <w:p w14:paraId="0B1651C7" w14:textId="77777777" w:rsidR="00E161CE" w:rsidRDefault="00E161CE" w:rsidP="00500678">
      <w:pPr>
        <w:pStyle w:val="ListParagraph"/>
        <w:numPr>
          <w:ilvl w:val="0"/>
          <w:numId w:val="35"/>
        </w:numPr>
        <w:ind w:left="720"/>
      </w:pPr>
      <w:r>
        <w:t>Emergency Plan</w:t>
      </w:r>
    </w:p>
    <w:p w14:paraId="724BEF78" w14:textId="77777777" w:rsidR="00E161CE" w:rsidRDefault="00E161CE" w:rsidP="00500678">
      <w:pPr>
        <w:pStyle w:val="ListParagraph"/>
        <w:numPr>
          <w:ilvl w:val="0"/>
          <w:numId w:val="35"/>
        </w:numPr>
        <w:ind w:left="720"/>
      </w:pPr>
      <w:r>
        <w:t>Emergency Phone Tree</w:t>
      </w:r>
    </w:p>
    <w:p w14:paraId="662EC6ED" w14:textId="179FEDDC" w:rsidR="00C058C2" w:rsidRDefault="00C058C2" w:rsidP="00500678">
      <w:pPr>
        <w:pStyle w:val="ListParagraph"/>
        <w:numPr>
          <w:ilvl w:val="0"/>
          <w:numId w:val="35"/>
        </w:numPr>
        <w:ind w:left="720"/>
      </w:pPr>
      <w:r>
        <w:t xml:space="preserve">Lobo </w:t>
      </w:r>
      <w:r w:rsidR="00820E1A">
        <w:t>G</w:t>
      </w:r>
      <w:r>
        <w:t>uardian App</w:t>
      </w:r>
    </w:p>
    <w:p w14:paraId="2B926783" w14:textId="77777777" w:rsidR="00E161CE" w:rsidRDefault="00E161CE" w:rsidP="00500678">
      <w:pPr>
        <w:pStyle w:val="ListParagraph"/>
        <w:numPr>
          <w:ilvl w:val="0"/>
          <w:numId w:val="35"/>
        </w:numPr>
        <w:ind w:left="720"/>
      </w:pPr>
      <w:r>
        <w:t>Green folder (to wave when all personnel are accounted for)</w:t>
      </w:r>
    </w:p>
    <w:p w14:paraId="2A99D845" w14:textId="77777777" w:rsidR="00E161CE" w:rsidRDefault="00E161CE" w:rsidP="00500678">
      <w:pPr>
        <w:pStyle w:val="ListParagraph"/>
        <w:numPr>
          <w:ilvl w:val="0"/>
          <w:numId w:val="35"/>
        </w:numPr>
        <w:ind w:left="720"/>
      </w:pPr>
      <w:r>
        <w:t>Red folder (to wave if some personnel are not accounted for)</w:t>
      </w:r>
    </w:p>
    <w:p w14:paraId="2E300B57" w14:textId="77777777" w:rsidR="007D4587" w:rsidRDefault="00A36FEB" w:rsidP="00E161CE">
      <w:r>
        <w:t>UEC</w:t>
      </w:r>
      <w:r w:rsidR="00E161CE">
        <w:t xml:space="preserve"> is responsible for:</w:t>
      </w:r>
    </w:p>
    <w:p w14:paraId="4527B385" w14:textId="77777777" w:rsidR="007D4587" w:rsidRDefault="00E161CE" w:rsidP="00500678">
      <w:pPr>
        <w:pStyle w:val="ListParagraph"/>
        <w:numPr>
          <w:ilvl w:val="0"/>
          <w:numId w:val="41"/>
        </w:numPr>
      </w:pPr>
      <w:r>
        <w:t>maintaining the contents of the Go Kit.</w:t>
      </w:r>
    </w:p>
    <w:p w14:paraId="0C87756E" w14:textId="2E0E231F" w:rsidR="00E161CE" w:rsidRDefault="00E161CE" w:rsidP="00500678">
      <w:pPr>
        <w:pStyle w:val="ListParagraph"/>
        <w:numPr>
          <w:ilvl w:val="0"/>
          <w:numId w:val="41"/>
        </w:numPr>
      </w:pPr>
      <w:r>
        <w:t>bringing this pack to the rendezvous location whenever an evacuation order is given, or to the area where most personnel are located during a shelter in place order.</w:t>
      </w:r>
    </w:p>
    <w:p w14:paraId="6F661C79" w14:textId="6DAD21DE" w:rsidR="00670B99" w:rsidRDefault="00670B99" w:rsidP="00670B99">
      <w:r>
        <w:t xml:space="preserve">The UEC should also have access to the Lobo Guardian App, which can be used to alert UNM PD of an incident over </w:t>
      </w:r>
      <w:r w:rsidR="00835BF4">
        <w:t>WIFI</w:t>
      </w:r>
      <w:r>
        <w:t>/cellular data</w:t>
      </w:r>
      <w:r w:rsidR="00E60320">
        <w:t xml:space="preserve"> if there is a situation where voice is not available</w:t>
      </w:r>
      <w:r>
        <w:t>.</w:t>
      </w:r>
    </w:p>
    <w:p w14:paraId="43B0AFC3" w14:textId="77777777" w:rsidR="00E161CE" w:rsidRDefault="00E161CE" w:rsidP="00E161CE"/>
    <w:p w14:paraId="6C53AB85" w14:textId="77777777" w:rsidR="00E161CE" w:rsidRDefault="00E161CE" w:rsidP="00E161CE">
      <w:pPr>
        <w:pStyle w:val="BodyText"/>
        <w:tabs>
          <w:tab w:val="left" w:pos="820"/>
        </w:tabs>
        <w:spacing w:before="2" w:line="280" w:lineRule="exact"/>
        <w:rPr>
          <w:rFonts w:asciiTheme="minorHAnsi" w:hAnsiTheme="minorHAnsi" w:cstheme="minorHAnsi"/>
          <w:sz w:val="22"/>
        </w:rPr>
      </w:pPr>
      <w:r>
        <w:rPr>
          <w:rFonts w:asciiTheme="minorHAnsi" w:hAnsiTheme="minorHAnsi" w:cstheme="minorHAnsi"/>
          <w:sz w:val="22"/>
        </w:rPr>
        <w:t xml:space="preserve">All items are present in quantities sufficient for the number of employees covered by this plan. </w:t>
      </w:r>
    </w:p>
    <w:p w14:paraId="60E80BCB" w14:textId="77777777" w:rsidR="00E161CE" w:rsidRDefault="00E161CE" w:rsidP="00E161CE">
      <w:pPr>
        <w:pStyle w:val="BodyText"/>
        <w:tabs>
          <w:tab w:val="left" w:pos="820"/>
        </w:tabs>
        <w:spacing w:before="2" w:line="280" w:lineRule="exact"/>
        <w:rPr>
          <w:rFonts w:cs="Arial"/>
        </w:rPr>
      </w:pPr>
    </w:p>
    <w:tbl>
      <w:tblPr>
        <w:tblStyle w:val="TableGrid"/>
        <w:tblW w:w="0" w:type="auto"/>
        <w:tblInd w:w="820" w:type="dxa"/>
        <w:tblLook w:val="04A0" w:firstRow="1" w:lastRow="0" w:firstColumn="1" w:lastColumn="0" w:noHBand="0" w:noVBand="1"/>
      </w:tblPr>
      <w:tblGrid>
        <w:gridCol w:w="4286"/>
        <w:gridCol w:w="4244"/>
      </w:tblGrid>
      <w:tr w:rsidR="00E161CE" w14:paraId="1A093289" w14:textId="77777777" w:rsidTr="0025240E">
        <w:tc>
          <w:tcPr>
            <w:tcW w:w="4675" w:type="dxa"/>
          </w:tcPr>
          <w:p w14:paraId="41195BF7" w14:textId="77777777" w:rsidR="00E161CE" w:rsidRDefault="00E161CE" w:rsidP="0025240E">
            <w:pPr>
              <w:pStyle w:val="BodyText"/>
              <w:tabs>
                <w:tab w:val="left" w:pos="820"/>
              </w:tabs>
              <w:spacing w:before="2" w:line="280" w:lineRule="exact"/>
              <w:ind w:left="0" w:firstLine="0"/>
              <w:rPr>
                <w:rFonts w:cs="Arial"/>
              </w:rPr>
            </w:pPr>
            <w:r>
              <w:rPr>
                <w:rFonts w:cs="Arial"/>
              </w:rPr>
              <w:t>Checked By</w:t>
            </w:r>
          </w:p>
        </w:tc>
        <w:tc>
          <w:tcPr>
            <w:tcW w:w="4675" w:type="dxa"/>
          </w:tcPr>
          <w:p w14:paraId="04E9D7D1" w14:textId="77777777" w:rsidR="00E161CE" w:rsidRDefault="00E161CE" w:rsidP="0025240E">
            <w:pPr>
              <w:pStyle w:val="BodyText"/>
              <w:tabs>
                <w:tab w:val="left" w:pos="820"/>
              </w:tabs>
              <w:spacing w:before="2" w:line="280" w:lineRule="exact"/>
              <w:ind w:left="0" w:firstLine="0"/>
              <w:rPr>
                <w:rFonts w:cs="Arial"/>
              </w:rPr>
            </w:pPr>
            <w:r>
              <w:rPr>
                <w:rFonts w:cs="Arial"/>
              </w:rPr>
              <w:t>Date</w:t>
            </w:r>
          </w:p>
        </w:tc>
      </w:tr>
      <w:tr w:rsidR="00E161CE" w14:paraId="20B426C2" w14:textId="77777777" w:rsidTr="0025240E">
        <w:tc>
          <w:tcPr>
            <w:tcW w:w="4675" w:type="dxa"/>
          </w:tcPr>
          <w:p w14:paraId="6DE481CA"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72542248" w14:textId="77777777" w:rsidR="00E161CE" w:rsidRDefault="00E161CE" w:rsidP="0025240E">
            <w:pPr>
              <w:pStyle w:val="BodyText"/>
              <w:tabs>
                <w:tab w:val="left" w:pos="820"/>
              </w:tabs>
              <w:spacing w:before="2" w:line="280" w:lineRule="exact"/>
              <w:ind w:left="0" w:firstLine="0"/>
              <w:rPr>
                <w:rFonts w:cs="Arial"/>
              </w:rPr>
            </w:pPr>
          </w:p>
        </w:tc>
      </w:tr>
      <w:tr w:rsidR="00E161CE" w14:paraId="55BE41C6" w14:textId="77777777" w:rsidTr="0025240E">
        <w:tc>
          <w:tcPr>
            <w:tcW w:w="4675" w:type="dxa"/>
          </w:tcPr>
          <w:p w14:paraId="3A3FAB08"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3791217B" w14:textId="77777777" w:rsidR="00E161CE" w:rsidRDefault="00E161CE" w:rsidP="0025240E">
            <w:pPr>
              <w:pStyle w:val="BodyText"/>
              <w:tabs>
                <w:tab w:val="left" w:pos="820"/>
              </w:tabs>
              <w:spacing w:before="2" w:line="280" w:lineRule="exact"/>
              <w:ind w:left="0" w:firstLine="0"/>
              <w:rPr>
                <w:rFonts w:cs="Arial"/>
              </w:rPr>
            </w:pPr>
          </w:p>
        </w:tc>
      </w:tr>
      <w:tr w:rsidR="00E161CE" w14:paraId="19BF9D28" w14:textId="77777777" w:rsidTr="0025240E">
        <w:tc>
          <w:tcPr>
            <w:tcW w:w="4675" w:type="dxa"/>
          </w:tcPr>
          <w:p w14:paraId="7EEE3DD0"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14C6628E" w14:textId="77777777" w:rsidR="00E161CE" w:rsidRDefault="00E161CE" w:rsidP="0025240E">
            <w:pPr>
              <w:pStyle w:val="BodyText"/>
              <w:tabs>
                <w:tab w:val="left" w:pos="820"/>
              </w:tabs>
              <w:spacing w:before="2" w:line="280" w:lineRule="exact"/>
              <w:ind w:left="0" w:firstLine="0"/>
              <w:rPr>
                <w:rFonts w:cs="Arial"/>
              </w:rPr>
            </w:pPr>
          </w:p>
        </w:tc>
      </w:tr>
      <w:tr w:rsidR="00E161CE" w14:paraId="03C17AD1" w14:textId="77777777" w:rsidTr="0025240E">
        <w:tc>
          <w:tcPr>
            <w:tcW w:w="4675" w:type="dxa"/>
          </w:tcPr>
          <w:p w14:paraId="66FCCA84"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0AF212A2" w14:textId="77777777" w:rsidR="00E161CE" w:rsidRDefault="00E161CE" w:rsidP="0025240E">
            <w:pPr>
              <w:pStyle w:val="BodyText"/>
              <w:tabs>
                <w:tab w:val="left" w:pos="820"/>
              </w:tabs>
              <w:spacing w:before="2" w:line="280" w:lineRule="exact"/>
              <w:ind w:left="0" w:firstLine="0"/>
              <w:rPr>
                <w:rFonts w:cs="Arial"/>
              </w:rPr>
            </w:pPr>
          </w:p>
        </w:tc>
      </w:tr>
      <w:tr w:rsidR="00E161CE" w14:paraId="76B6A77D" w14:textId="77777777" w:rsidTr="0025240E">
        <w:tc>
          <w:tcPr>
            <w:tcW w:w="4675" w:type="dxa"/>
          </w:tcPr>
          <w:p w14:paraId="30914C9D"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5134EEB6" w14:textId="77777777" w:rsidR="00E161CE" w:rsidRDefault="00E161CE" w:rsidP="0025240E">
            <w:pPr>
              <w:pStyle w:val="BodyText"/>
              <w:tabs>
                <w:tab w:val="left" w:pos="820"/>
              </w:tabs>
              <w:spacing w:before="2" w:line="280" w:lineRule="exact"/>
              <w:ind w:left="0" w:firstLine="0"/>
              <w:rPr>
                <w:rFonts w:cs="Arial"/>
              </w:rPr>
            </w:pPr>
          </w:p>
        </w:tc>
      </w:tr>
      <w:tr w:rsidR="00E161CE" w14:paraId="6595E0D5" w14:textId="77777777" w:rsidTr="0025240E">
        <w:tc>
          <w:tcPr>
            <w:tcW w:w="4675" w:type="dxa"/>
          </w:tcPr>
          <w:p w14:paraId="58444B6A"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4F0DF5A7" w14:textId="77777777" w:rsidR="00E161CE" w:rsidRDefault="00E161CE" w:rsidP="0025240E">
            <w:pPr>
              <w:pStyle w:val="BodyText"/>
              <w:tabs>
                <w:tab w:val="left" w:pos="820"/>
              </w:tabs>
              <w:spacing w:before="2" w:line="280" w:lineRule="exact"/>
              <w:ind w:left="0" w:firstLine="0"/>
              <w:rPr>
                <w:rFonts w:cs="Arial"/>
              </w:rPr>
            </w:pPr>
          </w:p>
        </w:tc>
      </w:tr>
      <w:tr w:rsidR="00E161CE" w14:paraId="42BF6151" w14:textId="77777777" w:rsidTr="0025240E">
        <w:tc>
          <w:tcPr>
            <w:tcW w:w="4675" w:type="dxa"/>
          </w:tcPr>
          <w:p w14:paraId="41DF2B10"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2983DCEE" w14:textId="77777777" w:rsidR="00E161CE" w:rsidRDefault="00E161CE" w:rsidP="0025240E">
            <w:pPr>
              <w:pStyle w:val="BodyText"/>
              <w:tabs>
                <w:tab w:val="left" w:pos="820"/>
              </w:tabs>
              <w:spacing w:before="2" w:line="280" w:lineRule="exact"/>
              <w:ind w:left="0" w:firstLine="0"/>
              <w:rPr>
                <w:rFonts w:cs="Arial"/>
              </w:rPr>
            </w:pPr>
          </w:p>
        </w:tc>
      </w:tr>
    </w:tbl>
    <w:p w14:paraId="43052583" w14:textId="77777777" w:rsidR="00D27099" w:rsidRDefault="00D27099" w:rsidP="00E161CE">
      <w:r>
        <w:br w:type="page"/>
      </w:r>
    </w:p>
    <w:p w14:paraId="377CD833" w14:textId="2431C309" w:rsidR="00D27099" w:rsidRDefault="006A70E1" w:rsidP="00B1047F">
      <w:pPr>
        <w:pStyle w:val="Heading1"/>
      </w:pPr>
      <w:bookmarkStart w:id="41" w:name="_Toc161838487"/>
      <w:r>
        <w:lastRenderedPageBreak/>
        <w:t>After Action Review</w:t>
      </w:r>
      <w:bookmarkEnd w:id="41"/>
    </w:p>
    <w:p w14:paraId="4B7EEC8D" w14:textId="77777777" w:rsidR="00D27099" w:rsidRPr="00795383" w:rsidRDefault="00D27099" w:rsidP="00795383">
      <w:r w:rsidRPr="00795383">
        <w:t>This section includes information that may help in evaluating the success of emergency response efforts and to conduct post-exercise performance evaluations.</w:t>
      </w:r>
    </w:p>
    <w:p w14:paraId="5F45B6C3" w14:textId="40DA157D" w:rsidR="00D27099" w:rsidRDefault="006A70E1" w:rsidP="00B1047F">
      <w:pPr>
        <w:pStyle w:val="Heading2"/>
      </w:pPr>
      <w:bookmarkStart w:id="42" w:name="_Toc161838488"/>
      <w:r>
        <w:t>After Action Report</w:t>
      </w:r>
      <w:bookmarkEnd w:id="42"/>
    </w:p>
    <w:p w14:paraId="10813301" w14:textId="443B145B" w:rsidR="00D27099" w:rsidRPr="00795383" w:rsidRDefault="00D27099" w:rsidP="00795383">
      <w:r w:rsidRPr="00795383">
        <w:t xml:space="preserve">The following questions may help </w:t>
      </w:r>
      <w:r w:rsidR="007A005B">
        <w:t>document and</w:t>
      </w:r>
      <w:r w:rsidR="007A005B" w:rsidRPr="00795383">
        <w:t xml:space="preserve"> evaluate</w:t>
      </w:r>
      <w:r w:rsidRPr="00795383">
        <w:t xml:space="preserve"> the success of the emergency response effort; they also can be used to conduct post-exercise performance evaluations.</w:t>
      </w:r>
      <w:r w:rsidR="00823963">
        <w:t xml:space="preserve"> </w:t>
      </w:r>
      <w:r w:rsidRPr="00795383">
        <w:t>Information, comments, and reactions generated during this process should be used to reinforce or revise plan elements which did or did not work.  The critique should involve representatives of all divisions, and all who participated in the emergency response or exercise.</w:t>
      </w:r>
    </w:p>
    <w:p w14:paraId="478E70E0" w14:textId="77777777" w:rsidR="00D27099" w:rsidRPr="00795383" w:rsidRDefault="00D27099" w:rsidP="00795383"/>
    <w:p w14:paraId="3E8D0E1A" w14:textId="77777777" w:rsidR="00D27099" w:rsidRPr="00795383" w:rsidRDefault="00D27099" w:rsidP="00795383">
      <w:r w:rsidRPr="00795383">
        <w:t>Emergency/Exercise: ___________________________________________________</w:t>
      </w:r>
    </w:p>
    <w:p w14:paraId="4462D549" w14:textId="77777777" w:rsidR="00D27099" w:rsidRPr="00795383" w:rsidRDefault="00D27099" w:rsidP="00795383"/>
    <w:p w14:paraId="1E9D2332" w14:textId="77777777" w:rsidR="00D27099" w:rsidRPr="00795383" w:rsidRDefault="00D27099" w:rsidP="00795383">
      <w:r w:rsidRPr="00795383">
        <w:t xml:space="preserve">Date: _____________________________ </w:t>
      </w:r>
    </w:p>
    <w:p w14:paraId="0D5BE832" w14:textId="77777777" w:rsidR="00D27099" w:rsidRDefault="00D27099" w:rsidP="00D27099">
      <w:pPr>
        <w:tabs>
          <w:tab w:val="left" w:pos="-1440"/>
          <w:tab w:val="left" w:pos="-720"/>
          <w:tab w:val="left" w:pos="0"/>
          <w:tab w:val="left" w:pos="720"/>
          <w:tab w:val="left" w:pos="9360"/>
        </w:tabs>
        <w:suppressAutoHyphens/>
        <w:rPr>
          <w:rFonts w:ascii="Arial" w:hAnsi="Arial" w:cs="Arial"/>
          <w:b/>
        </w:rPr>
      </w:pPr>
    </w:p>
    <w:p w14:paraId="19E76E07" w14:textId="77777777" w:rsidR="00D27099" w:rsidRPr="00B1047F" w:rsidRDefault="00D27099" w:rsidP="00B1047F">
      <w:pPr>
        <w:rPr>
          <w:b/>
        </w:rPr>
      </w:pPr>
      <w:r w:rsidRPr="00B1047F">
        <w:rPr>
          <w:b/>
        </w:rPr>
        <w:t>Cause of the Emergency</w:t>
      </w:r>
    </w:p>
    <w:p w14:paraId="5E74CE4B" w14:textId="77777777" w:rsidR="00D27099" w:rsidRPr="00B1047F" w:rsidRDefault="00D27099" w:rsidP="00500678">
      <w:pPr>
        <w:pStyle w:val="ListParagraph"/>
        <w:numPr>
          <w:ilvl w:val="0"/>
          <w:numId w:val="20"/>
        </w:numPr>
      </w:pPr>
      <w:r w:rsidRPr="00B1047F">
        <w:t>What were the major contributing factors to this emergency?</w:t>
      </w:r>
    </w:p>
    <w:p w14:paraId="421B0596"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rPr>
      </w:pPr>
    </w:p>
    <w:p w14:paraId="21B22C60"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rPr>
      </w:pPr>
    </w:p>
    <w:p w14:paraId="4B5D3365" w14:textId="77777777" w:rsidR="00D27099" w:rsidRDefault="00D27099" w:rsidP="00D27099">
      <w:pPr>
        <w:tabs>
          <w:tab w:val="left" w:pos="-1440"/>
          <w:tab w:val="left" w:pos="-720"/>
          <w:tab w:val="left" w:pos="0"/>
          <w:tab w:val="left" w:pos="720"/>
          <w:tab w:val="left" w:pos="9360"/>
        </w:tabs>
        <w:suppressAutoHyphens/>
        <w:rPr>
          <w:rFonts w:ascii="Arial" w:hAnsi="Arial" w:cs="Arial"/>
        </w:rPr>
      </w:pPr>
    </w:p>
    <w:p w14:paraId="51897F55"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rPr>
      </w:pPr>
    </w:p>
    <w:p w14:paraId="22E6D153" w14:textId="77777777" w:rsidR="00D27099" w:rsidRPr="00B1047F" w:rsidRDefault="00D27099" w:rsidP="00B1047F">
      <w:pPr>
        <w:rPr>
          <w:b/>
        </w:rPr>
      </w:pPr>
      <w:r w:rsidRPr="00B1047F">
        <w:rPr>
          <w:b/>
        </w:rPr>
        <w:t>Notification</w:t>
      </w:r>
    </w:p>
    <w:p w14:paraId="0BF910C8" w14:textId="77777777" w:rsidR="00D27099" w:rsidRPr="004E7B22" w:rsidRDefault="00D27099" w:rsidP="00D27099">
      <w:pPr>
        <w:tabs>
          <w:tab w:val="left" w:pos="-1440"/>
          <w:tab w:val="left" w:pos="-720"/>
          <w:tab w:val="left" w:pos="0"/>
          <w:tab w:val="left" w:pos="9360"/>
        </w:tabs>
        <w:suppressAutoHyphens/>
        <w:rPr>
          <w:rFonts w:ascii="Arial" w:hAnsi="Arial" w:cs="Arial"/>
        </w:rPr>
      </w:pPr>
    </w:p>
    <w:p w14:paraId="6D0581E6" w14:textId="77777777" w:rsidR="00D27099" w:rsidRPr="00B1047F" w:rsidRDefault="00D27099" w:rsidP="00500678">
      <w:pPr>
        <w:pStyle w:val="ListParagraph"/>
        <w:numPr>
          <w:ilvl w:val="0"/>
          <w:numId w:val="21"/>
        </w:numPr>
      </w:pPr>
      <w:r w:rsidRPr="00B1047F">
        <w:t>Were appropriate staff members given prompt notice of the emergency?</w:t>
      </w:r>
    </w:p>
    <w:p w14:paraId="07554C12" w14:textId="77777777" w:rsidR="00D27099" w:rsidRPr="00B1047F" w:rsidRDefault="00D27099" w:rsidP="00B1047F"/>
    <w:p w14:paraId="6E53F739" w14:textId="77777777" w:rsidR="00D27099" w:rsidRPr="00B1047F" w:rsidRDefault="00D27099" w:rsidP="00B1047F"/>
    <w:p w14:paraId="264037C0" w14:textId="77777777" w:rsidR="00D27099" w:rsidRPr="00B1047F" w:rsidRDefault="00D27099" w:rsidP="00B1047F"/>
    <w:p w14:paraId="08A785EA" w14:textId="77777777" w:rsidR="00D27099" w:rsidRPr="00B1047F" w:rsidRDefault="00D27099" w:rsidP="00500678">
      <w:pPr>
        <w:pStyle w:val="ListParagraph"/>
        <w:numPr>
          <w:ilvl w:val="0"/>
          <w:numId w:val="21"/>
        </w:numPr>
      </w:pPr>
      <w:r w:rsidRPr="00B1047F">
        <w:t>Were they notified of their assigned roles?</w:t>
      </w:r>
    </w:p>
    <w:p w14:paraId="1DC90839" w14:textId="77777777" w:rsidR="00D27099" w:rsidRPr="00B1047F" w:rsidRDefault="00D27099" w:rsidP="00B1047F"/>
    <w:p w14:paraId="444D3E9C" w14:textId="77777777" w:rsidR="00D27099" w:rsidRPr="00B1047F" w:rsidRDefault="00D27099" w:rsidP="00B1047F"/>
    <w:p w14:paraId="6267C096" w14:textId="77777777" w:rsidR="00D27099" w:rsidRPr="00B1047F" w:rsidRDefault="00D27099" w:rsidP="00B1047F"/>
    <w:p w14:paraId="41541322" w14:textId="77777777" w:rsidR="00D27099" w:rsidRPr="00B1047F" w:rsidRDefault="00D27099" w:rsidP="00500678">
      <w:pPr>
        <w:pStyle w:val="ListParagraph"/>
        <w:numPr>
          <w:ilvl w:val="0"/>
          <w:numId w:val="21"/>
        </w:numPr>
      </w:pPr>
      <w:r w:rsidRPr="00B1047F">
        <w:lastRenderedPageBreak/>
        <w:t>How did the notification take place?</w:t>
      </w:r>
    </w:p>
    <w:p w14:paraId="516ED49F" w14:textId="77777777" w:rsidR="00D27099" w:rsidRPr="00B1047F" w:rsidRDefault="00D27099" w:rsidP="00B1047F"/>
    <w:p w14:paraId="23DFA65D" w14:textId="77777777" w:rsidR="00D27099" w:rsidRPr="00B1047F" w:rsidRDefault="00D27099" w:rsidP="00B1047F"/>
    <w:p w14:paraId="55FE0604" w14:textId="77777777" w:rsidR="00D27099" w:rsidRPr="00B1047F" w:rsidRDefault="00D27099" w:rsidP="00B1047F"/>
    <w:p w14:paraId="0D39A531" w14:textId="77777777" w:rsidR="00D27099" w:rsidRPr="00B1047F" w:rsidRDefault="00D27099" w:rsidP="00500678">
      <w:pPr>
        <w:pStyle w:val="ListParagraph"/>
        <w:numPr>
          <w:ilvl w:val="0"/>
          <w:numId w:val="21"/>
        </w:numPr>
      </w:pPr>
      <w:r w:rsidRPr="00B1047F">
        <w:t>Was the information accurate and adequate?</w:t>
      </w:r>
    </w:p>
    <w:p w14:paraId="77830531" w14:textId="77777777" w:rsidR="00D27099" w:rsidRPr="00B1047F" w:rsidRDefault="00D27099" w:rsidP="00B1047F"/>
    <w:p w14:paraId="786B1212" w14:textId="77777777" w:rsidR="00D27099" w:rsidRPr="00B1047F" w:rsidRDefault="00D27099" w:rsidP="00B1047F"/>
    <w:p w14:paraId="3EA144AF" w14:textId="77777777" w:rsidR="00D27099" w:rsidRPr="00B1047F" w:rsidRDefault="00D27099" w:rsidP="00B1047F"/>
    <w:p w14:paraId="4BD4C910" w14:textId="77777777" w:rsidR="00D27099" w:rsidRPr="00B1047F" w:rsidRDefault="00D27099" w:rsidP="00500678">
      <w:pPr>
        <w:pStyle w:val="ListParagraph"/>
        <w:numPr>
          <w:ilvl w:val="0"/>
          <w:numId w:val="21"/>
        </w:numPr>
      </w:pPr>
      <w:r w:rsidRPr="00B1047F">
        <w:t>How could these procedures have been improved?</w:t>
      </w:r>
    </w:p>
    <w:p w14:paraId="3D323C56" w14:textId="77777777" w:rsidR="00D27099" w:rsidRPr="00B1047F" w:rsidRDefault="00D27099" w:rsidP="00B1047F"/>
    <w:p w14:paraId="4B417AB2" w14:textId="77777777" w:rsidR="00D27099" w:rsidRPr="00B1047F" w:rsidRDefault="00D27099" w:rsidP="00B1047F"/>
    <w:p w14:paraId="2A0CD522" w14:textId="77777777" w:rsidR="00D27099" w:rsidRPr="00B1047F" w:rsidRDefault="00D27099" w:rsidP="00B1047F"/>
    <w:p w14:paraId="4959445B" w14:textId="77777777" w:rsidR="00D27099" w:rsidRPr="00B1047F" w:rsidRDefault="00D27099" w:rsidP="00B1047F"/>
    <w:p w14:paraId="00A02A15" w14:textId="77777777" w:rsidR="00D27099" w:rsidRPr="00B1047F" w:rsidRDefault="00D27099" w:rsidP="00B1047F">
      <w:pPr>
        <w:rPr>
          <w:b/>
        </w:rPr>
      </w:pPr>
      <w:r w:rsidRPr="00B1047F">
        <w:rPr>
          <w:b/>
        </w:rPr>
        <w:t>Communication</w:t>
      </w:r>
    </w:p>
    <w:p w14:paraId="1B7B24FF" w14:textId="77777777" w:rsidR="00D27099" w:rsidRPr="00B1047F" w:rsidRDefault="00D27099" w:rsidP="00B1047F"/>
    <w:p w14:paraId="5E471B69" w14:textId="77777777" w:rsidR="00D27099" w:rsidRPr="00B1047F" w:rsidRDefault="00D27099" w:rsidP="00500678">
      <w:pPr>
        <w:pStyle w:val="ListParagraph"/>
        <w:numPr>
          <w:ilvl w:val="0"/>
          <w:numId w:val="22"/>
        </w:numPr>
      </w:pPr>
      <w:r w:rsidRPr="00B1047F">
        <w:t>What methods of communication were used: telephones, radios, runners, other?</w:t>
      </w:r>
    </w:p>
    <w:p w14:paraId="68F36924" w14:textId="77777777" w:rsidR="00D27099" w:rsidRPr="00B1047F" w:rsidRDefault="00D27099" w:rsidP="00B1047F"/>
    <w:p w14:paraId="5D157214" w14:textId="77777777" w:rsidR="00D27099" w:rsidRPr="00B1047F" w:rsidRDefault="00D27099" w:rsidP="00B1047F"/>
    <w:p w14:paraId="1AC6479A" w14:textId="77777777" w:rsidR="00D27099" w:rsidRPr="00B1047F" w:rsidRDefault="00D27099" w:rsidP="00B1047F"/>
    <w:p w14:paraId="43B5ACB9" w14:textId="77777777" w:rsidR="00D27099" w:rsidRPr="00B1047F" w:rsidRDefault="00D27099" w:rsidP="00500678">
      <w:pPr>
        <w:pStyle w:val="ListParagraph"/>
        <w:numPr>
          <w:ilvl w:val="0"/>
          <w:numId w:val="22"/>
        </w:numPr>
      </w:pPr>
      <w:r w:rsidRPr="00B1047F">
        <w:t>Was the communication effective?</w:t>
      </w:r>
    </w:p>
    <w:p w14:paraId="2BAFFD84" w14:textId="77777777" w:rsidR="00D27099" w:rsidRPr="00B1047F" w:rsidRDefault="00D27099" w:rsidP="00B1047F"/>
    <w:p w14:paraId="199D6F4C" w14:textId="77777777" w:rsidR="00D27099" w:rsidRPr="00B1047F" w:rsidRDefault="00D27099" w:rsidP="00B1047F"/>
    <w:p w14:paraId="47C36EE1" w14:textId="77777777" w:rsidR="00D27099" w:rsidRPr="00B1047F" w:rsidRDefault="00D27099" w:rsidP="00B1047F"/>
    <w:p w14:paraId="2F819763" w14:textId="77777777" w:rsidR="00D27099" w:rsidRPr="00B1047F" w:rsidRDefault="00D27099" w:rsidP="00500678">
      <w:pPr>
        <w:pStyle w:val="ListParagraph"/>
        <w:numPr>
          <w:ilvl w:val="0"/>
          <w:numId w:val="22"/>
        </w:numPr>
      </w:pPr>
      <w:r w:rsidRPr="00B1047F">
        <w:t>How could it be improved?</w:t>
      </w:r>
    </w:p>
    <w:p w14:paraId="19998F27" w14:textId="77777777" w:rsidR="00D27099" w:rsidRPr="00B1047F" w:rsidRDefault="00D27099" w:rsidP="00B1047F"/>
    <w:p w14:paraId="33158B02" w14:textId="77777777" w:rsidR="00D27099" w:rsidRPr="00B1047F" w:rsidRDefault="00D27099" w:rsidP="00B1047F"/>
    <w:p w14:paraId="5C829C46" w14:textId="4A9A89A9" w:rsidR="00D27099" w:rsidRDefault="00D27099" w:rsidP="00D27099">
      <w:pPr>
        <w:tabs>
          <w:tab w:val="left" w:pos="-1440"/>
          <w:tab w:val="left" w:pos="-720"/>
          <w:tab w:val="left" w:pos="0"/>
          <w:tab w:val="left" w:pos="720"/>
          <w:tab w:val="left" w:pos="9360"/>
        </w:tabs>
        <w:suppressAutoHyphens/>
        <w:rPr>
          <w:rFonts w:ascii="Arial" w:hAnsi="Arial" w:cs="Arial"/>
          <w:b/>
        </w:rPr>
      </w:pPr>
    </w:p>
    <w:p w14:paraId="25A00052" w14:textId="77777777" w:rsidR="00693C9B" w:rsidRPr="004E7B22" w:rsidRDefault="00693C9B" w:rsidP="00D27099">
      <w:pPr>
        <w:tabs>
          <w:tab w:val="left" w:pos="-1440"/>
          <w:tab w:val="left" w:pos="-720"/>
          <w:tab w:val="left" w:pos="0"/>
          <w:tab w:val="left" w:pos="720"/>
          <w:tab w:val="left" w:pos="9360"/>
        </w:tabs>
        <w:suppressAutoHyphens/>
        <w:rPr>
          <w:rFonts w:ascii="Arial" w:hAnsi="Arial" w:cs="Arial"/>
          <w:b/>
        </w:rPr>
      </w:pPr>
    </w:p>
    <w:p w14:paraId="19B20D63" w14:textId="77777777" w:rsidR="00D27099" w:rsidRPr="00B1047F" w:rsidRDefault="00D27099" w:rsidP="00B1047F">
      <w:pPr>
        <w:rPr>
          <w:b/>
        </w:rPr>
      </w:pPr>
      <w:r w:rsidRPr="00B1047F">
        <w:rPr>
          <w:b/>
        </w:rPr>
        <w:lastRenderedPageBreak/>
        <w:t>Unexpected Contingencies</w:t>
      </w:r>
    </w:p>
    <w:p w14:paraId="5EB84E47" w14:textId="77777777" w:rsidR="00D27099" w:rsidRPr="00B1047F" w:rsidRDefault="00D27099" w:rsidP="00B1047F"/>
    <w:p w14:paraId="5F9FE64A" w14:textId="77777777" w:rsidR="00D27099" w:rsidRPr="00B1047F" w:rsidRDefault="00D27099" w:rsidP="00500678">
      <w:pPr>
        <w:pStyle w:val="ListParagraph"/>
        <w:numPr>
          <w:ilvl w:val="0"/>
          <w:numId w:val="23"/>
        </w:numPr>
      </w:pPr>
      <w:r w:rsidRPr="00B1047F">
        <w:t>Were there any special circumstances or serious unexpected problems?</w:t>
      </w:r>
    </w:p>
    <w:p w14:paraId="14527F53" w14:textId="77777777" w:rsidR="00D27099" w:rsidRPr="00B1047F" w:rsidRDefault="00D27099" w:rsidP="00B1047F"/>
    <w:p w14:paraId="3BEB4FD8" w14:textId="77777777" w:rsidR="00D27099" w:rsidRPr="00B1047F" w:rsidRDefault="00D27099" w:rsidP="00B1047F"/>
    <w:p w14:paraId="4D62F041" w14:textId="77777777" w:rsidR="00D27099" w:rsidRPr="00B1047F" w:rsidRDefault="00D27099" w:rsidP="00B1047F"/>
    <w:p w14:paraId="67A7BED5" w14:textId="77777777" w:rsidR="00D27099" w:rsidRPr="00B1047F" w:rsidRDefault="00D27099" w:rsidP="00500678">
      <w:pPr>
        <w:pStyle w:val="ListParagraph"/>
        <w:numPr>
          <w:ilvl w:val="0"/>
          <w:numId w:val="23"/>
        </w:numPr>
      </w:pPr>
      <w:r w:rsidRPr="00B1047F">
        <w:t>Were they handled appropriately?</w:t>
      </w:r>
    </w:p>
    <w:p w14:paraId="2950EDB0" w14:textId="77777777" w:rsidR="00D27099" w:rsidRPr="00B1047F" w:rsidRDefault="00D27099" w:rsidP="00B1047F"/>
    <w:p w14:paraId="20BB3987" w14:textId="77777777" w:rsidR="00D27099" w:rsidRPr="00B1047F" w:rsidRDefault="00D27099" w:rsidP="00B1047F"/>
    <w:p w14:paraId="499AB98C" w14:textId="77777777" w:rsidR="00D27099" w:rsidRPr="00B1047F" w:rsidRDefault="00D27099" w:rsidP="00B1047F"/>
    <w:p w14:paraId="4FCD10F7" w14:textId="77777777" w:rsidR="00D27099" w:rsidRPr="00B1047F" w:rsidRDefault="00D27099" w:rsidP="00500678">
      <w:pPr>
        <w:pStyle w:val="ListParagraph"/>
        <w:numPr>
          <w:ilvl w:val="0"/>
          <w:numId w:val="23"/>
        </w:numPr>
      </w:pPr>
      <w:r w:rsidRPr="00B1047F">
        <w:t>What other problems could have arisen?</w:t>
      </w:r>
    </w:p>
    <w:p w14:paraId="0910BD29" w14:textId="77777777" w:rsidR="00D27099" w:rsidRPr="00B1047F" w:rsidRDefault="00D27099" w:rsidP="00B1047F"/>
    <w:p w14:paraId="623570CF" w14:textId="77777777" w:rsidR="00D27099" w:rsidRPr="00B1047F" w:rsidRDefault="00D27099" w:rsidP="00B1047F"/>
    <w:p w14:paraId="3735A7C4" w14:textId="77777777" w:rsidR="00D27099" w:rsidRPr="00B1047F" w:rsidRDefault="00D27099" w:rsidP="00B1047F"/>
    <w:p w14:paraId="2071D9A1" w14:textId="77777777" w:rsidR="00D27099" w:rsidRPr="00B1047F" w:rsidRDefault="00D27099" w:rsidP="00500678">
      <w:pPr>
        <w:pStyle w:val="ListParagraph"/>
        <w:numPr>
          <w:ilvl w:val="0"/>
          <w:numId w:val="23"/>
        </w:numPr>
      </w:pPr>
      <w:r w:rsidRPr="00B1047F">
        <w:t>How could they have been handled?</w:t>
      </w:r>
    </w:p>
    <w:p w14:paraId="4AB6BDA5" w14:textId="77777777" w:rsidR="00D27099" w:rsidRPr="00B1047F" w:rsidRDefault="00D27099" w:rsidP="00B1047F"/>
    <w:p w14:paraId="5F9639B5" w14:textId="77777777" w:rsidR="00D27099" w:rsidRPr="00B1047F" w:rsidRDefault="00D27099" w:rsidP="00B1047F"/>
    <w:p w14:paraId="2130BBA2" w14:textId="77777777" w:rsidR="00D27099" w:rsidRPr="00B1047F" w:rsidRDefault="00D27099" w:rsidP="00B1047F"/>
    <w:p w14:paraId="659AF863"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b/>
        </w:rPr>
      </w:pPr>
    </w:p>
    <w:p w14:paraId="0537D332" w14:textId="77777777" w:rsidR="00D27099" w:rsidRPr="00B1047F" w:rsidRDefault="00D27099" w:rsidP="00B1047F">
      <w:pPr>
        <w:rPr>
          <w:b/>
        </w:rPr>
      </w:pPr>
      <w:r w:rsidRPr="00B1047F">
        <w:rPr>
          <w:b/>
        </w:rPr>
        <w:t>Overall Effectiveness of the Emergency Plan</w:t>
      </w:r>
    </w:p>
    <w:p w14:paraId="49ADE7DA" w14:textId="77777777" w:rsidR="00D27099" w:rsidRPr="00B1047F" w:rsidRDefault="00D27099" w:rsidP="00B1047F"/>
    <w:p w14:paraId="2FA46300" w14:textId="77777777" w:rsidR="00D27099" w:rsidRPr="00B1047F" w:rsidRDefault="00D27099" w:rsidP="00B1047F"/>
    <w:p w14:paraId="5076B172" w14:textId="77777777" w:rsidR="00D27099" w:rsidRPr="00B1047F" w:rsidRDefault="00D27099" w:rsidP="00500678">
      <w:pPr>
        <w:pStyle w:val="ListParagraph"/>
        <w:numPr>
          <w:ilvl w:val="0"/>
          <w:numId w:val="24"/>
        </w:numPr>
      </w:pPr>
      <w:r w:rsidRPr="00B1047F">
        <w:t>Was an emergency declared and did someone take charge?</w:t>
      </w:r>
    </w:p>
    <w:p w14:paraId="74822FF6" w14:textId="77777777" w:rsidR="00D27099" w:rsidRPr="00B1047F" w:rsidRDefault="00D27099" w:rsidP="00B1047F"/>
    <w:p w14:paraId="4176F07F" w14:textId="77777777" w:rsidR="00D27099" w:rsidRPr="00B1047F" w:rsidRDefault="00D27099" w:rsidP="00B1047F"/>
    <w:p w14:paraId="0AF502FE" w14:textId="77777777" w:rsidR="00D27099" w:rsidRPr="00B1047F" w:rsidRDefault="00D27099" w:rsidP="00B1047F"/>
    <w:p w14:paraId="74808F5B" w14:textId="77777777" w:rsidR="00D27099" w:rsidRPr="00B1047F" w:rsidRDefault="00D27099" w:rsidP="00500678">
      <w:pPr>
        <w:pStyle w:val="ListParagraph"/>
        <w:numPr>
          <w:ilvl w:val="0"/>
          <w:numId w:val="24"/>
        </w:numPr>
      </w:pPr>
      <w:r w:rsidRPr="00B1047F">
        <w:t>Was a chain of command established, clearly understood, and followed?</w:t>
      </w:r>
    </w:p>
    <w:p w14:paraId="03088209" w14:textId="77777777" w:rsidR="00D27099" w:rsidRPr="00B1047F" w:rsidRDefault="00D27099" w:rsidP="00B1047F"/>
    <w:p w14:paraId="78713D00" w14:textId="77777777" w:rsidR="00D27099" w:rsidRPr="00B1047F" w:rsidRDefault="00D27099" w:rsidP="00B1047F"/>
    <w:p w14:paraId="2B3E2FE0" w14:textId="77777777" w:rsidR="00D27099" w:rsidRPr="00B1047F" w:rsidRDefault="00D27099" w:rsidP="00B1047F"/>
    <w:p w14:paraId="0BBF6D22" w14:textId="77777777" w:rsidR="00D27099" w:rsidRPr="00B1047F" w:rsidRDefault="00D27099" w:rsidP="00500678">
      <w:pPr>
        <w:pStyle w:val="ListParagraph"/>
        <w:numPr>
          <w:ilvl w:val="0"/>
          <w:numId w:val="24"/>
        </w:numPr>
      </w:pPr>
      <w:r w:rsidRPr="00B1047F">
        <w:t>Were duties delegated to the appropriate people, and the necessary adjustments made?</w:t>
      </w:r>
    </w:p>
    <w:p w14:paraId="49CA7323" w14:textId="77777777" w:rsidR="00D27099" w:rsidRPr="00B1047F" w:rsidRDefault="00D27099" w:rsidP="00B1047F"/>
    <w:p w14:paraId="76AFF1FC" w14:textId="77777777" w:rsidR="00D27099" w:rsidRPr="00B1047F" w:rsidRDefault="00D27099" w:rsidP="00B1047F"/>
    <w:p w14:paraId="56E33C71" w14:textId="77777777" w:rsidR="00D27099" w:rsidRPr="00B1047F" w:rsidRDefault="00D27099" w:rsidP="00B1047F"/>
    <w:p w14:paraId="6692AA78" w14:textId="77777777" w:rsidR="00D27099" w:rsidRPr="00B1047F" w:rsidRDefault="00D27099" w:rsidP="00500678">
      <w:pPr>
        <w:pStyle w:val="ListParagraph"/>
        <w:numPr>
          <w:ilvl w:val="0"/>
          <w:numId w:val="24"/>
        </w:numPr>
      </w:pPr>
      <w:r w:rsidRPr="00B1047F">
        <w:t>Does the Emergency Organization Chart need revision of any kind?</w:t>
      </w:r>
    </w:p>
    <w:p w14:paraId="23A29B42" w14:textId="77777777" w:rsidR="00D27099" w:rsidRPr="00B1047F" w:rsidRDefault="00D27099" w:rsidP="00B1047F"/>
    <w:p w14:paraId="302AE867" w14:textId="77777777" w:rsidR="00D27099" w:rsidRPr="00B1047F" w:rsidRDefault="00D27099" w:rsidP="00B1047F"/>
    <w:p w14:paraId="79227E72" w14:textId="77777777" w:rsidR="00D27099" w:rsidRPr="00B1047F" w:rsidRDefault="00D27099" w:rsidP="00B1047F"/>
    <w:p w14:paraId="3B59E31C" w14:textId="77777777" w:rsidR="00D27099" w:rsidRPr="00B1047F" w:rsidRDefault="00D27099" w:rsidP="00500678">
      <w:pPr>
        <w:pStyle w:val="ListParagraph"/>
        <w:numPr>
          <w:ilvl w:val="0"/>
          <w:numId w:val="24"/>
        </w:numPr>
      </w:pPr>
      <w:r w:rsidRPr="00B1047F">
        <w:t>Were major decisions and activities documented?</w:t>
      </w:r>
    </w:p>
    <w:p w14:paraId="026A8137" w14:textId="77777777" w:rsidR="00D27099" w:rsidRPr="00B1047F" w:rsidRDefault="00D27099" w:rsidP="00B1047F"/>
    <w:p w14:paraId="4AEBDEDD" w14:textId="77777777" w:rsidR="00D27099" w:rsidRPr="00B1047F" w:rsidRDefault="00D27099" w:rsidP="00B1047F"/>
    <w:p w14:paraId="55D1B3DB" w14:textId="77777777" w:rsidR="00D27099" w:rsidRPr="00B1047F" w:rsidRDefault="00D27099" w:rsidP="00B1047F"/>
    <w:p w14:paraId="68EDB4CB"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b/>
        </w:rPr>
      </w:pPr>
    </w:p>
    <w:p w14:paraId="023DC098" w14:textId="77777777" w:rsidR="00D27099" w:rsidRPr="00B1047F" w:rsidRDefault="00D27099" w:rsidP="00B1047F">
      <w:pPr>
        <w:rPr>
          <w:b/>
        </w:rPr>
      </w:pPr>
      <w:r w:rsidRPr="00B1047F">
        <w:rPr>
          <w:b/>
        </w:rPr>
        <w:t>Recommendations and Conclusions</w:t>
      </w:r>
    </w:p>
    <w:p w14:paraId="16122977" w14:textId="77777777" w:rsidR="00D27099" w:rsidRPr="00B1047F" w:rsidRDefault="00D27099" w:rsidP="00B1047F"/>
    <w:p w14:paraId="51CD6E15" w14:textId="77777777" w:rsidR="00D27099" w:rsidRPr="00B1047F" w:rsidRDefault="00D27099" w:rsidP="00500678">
      <w:pPr>
        <w:pStyle w:val="ListParagraph"/>
        <w:numPr>
          <w:ilvl w:val="0"/>
          <w:numId w:val="25"/>
        </w:numPr>
      </w:pPr>
      <w:r w:rsidRPr="00B1047F">
        <w:t>Could the incident have been avoided?</w:t>
      </w:r>
    </w:p>
    <w:p w14:paraId="510500C8" w14:textId="77777777" w:rsidR="00D27099" w:rsidRPr="00B1047F" w:rsidRDefault="00D27099" w:rsidP="00B1047F"/>
    <w:p w14:paraId="47FBDABD" w14:textId="77777777" w:rsidR="00D27099" w:rsidRPr="00B1047F" w:rsidRDefault="00D27099" w:rsidP="00B1047F"/>
    <w:p w14:paraId="24035596" w14:textId="77777777" w:rsidR="00D27099" w:rsidRPr="00B1047F" w:rsidRDefault="00D27099" w:rsidP="00B1047F"/>
    <w:p w14:paraId="2EF71590" w14:textId="77777777" w:rsidR="00D27099" w:rsidRPr="00B1047F" w:rsidRDefault="00D27099" w:rsidP="00500678">
      <w:pPr>
        <w:pStyle w:val="ListParagraph"/>
        <w:numPr>
          <w:ilvl w:val="0"/>
          <w:numId w:val="25"/>
        </w:numPr>
      </w:pPr>
      <w:r w:rsidRPr="00B1047F">
        <w:t>How?</w:t>
      </w:r>
    </w:p>
    <w:p w14:paraId="58030662" w14:textId="77777777" w:rsidR="00D27099" w:rsidRPr="00B1047F" w:rsidRDefault="00D27099" w:rsidP="00B1047F"/>
    <w:p w14:paraId="0718CBFA" w14:textId="77777777" w:rsidR="00D27099" w:rsidRPr="00B1047F" w:rsidRDefault="00D27099" w:rsidP="00B1047F"/>
    <w:p w14:paraId="5D55D849" w14:textId="77777777" w:rsidR="00D27099" w:rsidRPr="00B1047F" w:rsidRDefault="00D27099" w:rsidP="00B1047F"/>
    <w:p w14:paraId="415757A3" w14:textId="77777777" w:rsidR="00D27099" w:rsidRPr="00B1047F" w:rsidRDefault="00D27099" w:rsidP="00500678">
      <w:pPr>
        <w:pStyle w:val="ListParagraph"/>
        <w:numPr>
          <w:ilvl w:val="0"/>
          <w:numId w:val="25"/>
        </w:numPr>
      </w:pPr>
      <w:r w:rsidRPr="00B1047F">
        <w:t>Could the damage have been less?</w:t>
      </w:r>
    </w:p>
    <w:p w14:paraId="4EC9F05D" w14:textId="77777777" w:rsidR="00D27099" w:rsidRPr="00B1047F" w:rsidRDefault="00D27099" w:rsidP="00B1047F"/>
    <w:p w14:paraId="34170C0F" w14:textId="77777777" w:rsidR="00D27099" w:rsidRPr="00B1047F" w:rsidRDefault="00D27099" w:rsidP="00B1047F"/>
    <w:p w14:paraId="733660FB" w14:textId="77777777" w:rsidR="00D27099" w:rsidRPr="00B1047F" w:rsidRDefault="00D27099" w:rsidP="00B1047F"/>
    <w:p w14:paraId="08336C9B" w14:textId="77777777" w:rsidR="00D27099" w:rsidRPr="00B1047F" w:rsidRDefault="00D27099" w:rsidP="00500678">
      <w:pPr>
        <w:pStyle w:val="ListParagraph"/>
        <w:numPr>
          <w:ilvl w:val="0"/>
          <w:numId w:val="25"/>
        </w:numPr>
      </w:pPr>
      <w:r w:rsidRPr="00B1047F">
        <w:t>How?</w:t>
      </w:r>
    </w:p>
    <w:p w14:paraId="37DA2DAE" w14:textId="77777777" w:rsidR="00D27099" w:rsidRPr="00B1047F" w:rsidRDefault="00D27099" w:rsidP="00B1047F"/>
    <w:p w14:paraId="48174EF7" w14:textId="77777777" w:rsidR="00D27099" w:rsidRPr="00B1047F" w:rsidRDefault="00D27099" w:rsidP="00B1047F"/>
    <w:p w14:paraId="413D4301" w14:textId="77777777" w:rsidR="00D27099" w:rsidRPr="00B1047F" w:rsidRDefault="00D27099" w:rsidP="00B1047F"/>
    <w:p w14:paraId="66405F11" w14:textId="77777777" w:rsidR="00D27099" w:rsidRPr="00B1047F" w:rsidRDefault="00D27099" w:rsidP="00500678">
      <w:pPr>
        <w:pStyle w:val="ListParagraph"/>
        <w:numPr>
          <w:ilvl w:val="0"/>
          <w:numId w:val="25"/>
        </w:numPr>
      </w:pPr>
      <w:r w:rsidRPr="00B1047F">
        <w:t>What policies or procedures need re-evaluation?</w:t>
      </w:r>
    </w:p>
    <w:p w14:paraId="4E8C09FC" w14:textId="77777777" w:rsidR="00D27099" w:rsidRPr="00B1047F" w:rsidRDefault="00D27099" w:rsidP="00B1047F"/>
    <w:p w14:paraId="6D67D738" w14:textId="77777777" w:rsidR="00D27099" w:rsidRPr="00B1047F" w:rsidRDefault="00D27099" w:rsidP="00B1047F"/>
    <w:p w14:paraId="43B874E8" w14:textId="77777777" w:rsidR="00D27099" w:rsidRPr="00B1047F" w:rsidRDefault="00D27099" w:rsidP="00B1047F"/>
    <w:p w14:paraId="1669C1F9" w14:textId="77777777" w:rsidR="00D27099" w:rsidRPr="00B1047F" w:rsidRDefault="00D27099" w:rsidP="00500678">
      <w:pPr>
        <w:pStyle w:val="ListParagraph"/>
        <w:numPr>
          <w:ilvl w:val="0"/>
          <w:numId w:val="25"/>
        </w:numPr>
      </w:pPr>
      <w:r w:rsidRPr="00B1047F">
        <w:t>What lessons were learned in this incident?</w:t>
      </w:r>
    </w:p>
    <w:p w14:paraId="59585176" w14:textId="2363AB30" w:rsidR="00D27099" w:rsidRDefault="00D27099" w:rsidP="00D27099"/>
    <w:p w14:paraId="41AB0902" w14:textId="77777777" w:rsidR="00CB7DA9" w:rsidRDefault="00CB7DA9" w:rsidP="00D27099"/>
    <w:p w14:paraId="2C3A01FF" w14:textId="77777777" w:rsidR="00D27099" w:rsidRPr="00B1047F" w:rsidRDefault="00D27099" w:rsidP="00B1047F">
      <w:pPr>
        <w:rPr>
          <w:b/>
        </w:rPr>
      </w:pPr>
      <w:r w:rsidRPr="00B1047F">
        <w:rPr>
          <w:b/>
        </w:rPr>
        <w:t>Evaluation Team</w:t>
      </w:r>
    </w:p>
    <w:p w14:paraId="486B5D37" w14:textId="77777777" w:rsidR="00D27099" w:rsidRPr="00B1047F" w:rsidRDefault="00D27099" w:rsidP="00B1047F"/>
    <w:p w14:paraId="59E3EF0E" w14:textId="77777777" w:rsidR="00D27099" w:rsidRPr="00B1047F" w:rsidRDefault="00D27099" w:rsidP="00B1047F">
      <w:r w:rsidRPr="00B1047F">
        <w:t>Name________________________________ Position__________________________</w:t>
      </w:r>
    </w:p>
    <w:p w14:paraId="1856D164" w14:textId="77777777" w:rsidR="00D27099" w:rsidRPr="00B1047F" w:rsidRDefault="00D27099" w:rsidP="00B1047F"/>
    <w:p w14:paraId="55ABB2FB" w14:textId="77777777" w:rsidR="00D27099" w:rsidRPr="00B1047F" w:rsidRDefault="00D27099" w:rsidP="00B1047F">
      <w:r w:rsidRPr="00B1047F">
        <w:t>Name________________________________ Position__________________________</w:t>
      </w:r>
    </w:p>
    <w:p w14:paraId="36FE363A" w14:textId="77777777" w:rsidR="00D27099" w:rsidRPr="00B1047F" w:rsidRDefault="00D27099" w:rsidP="00B1047F"/>
    <w:p w14:paraId="51733040" w14:textId="77777777" w:rsidR="00D27099" w:rsidRPr="00B1047F" w:rsidRDefault="00D27099" w:rsidP="00B1047F">
      <w:r w:rsidRPr="00B1047F">
        <w:t>Name________________________________ Position__________________________</w:t>
      </w:r>
    </w:p>
    <w:p w14:paraId="4B0EF7A4" w14:textId="77777777" w:rsidR="00D27099" w:rsidRPr="00B1047F" w:rsidRDefault="00D27099" w:rsidP="00B1047F"/>
    <w:p w14:paraId="183F3A1A" w14:textId="77777777" w:rsidR="00D27099" w:rsidRPr="00B1047F" w:rsidRDefault="00D27099" w:rsidP="00B1047F">
      <w:r w:rsidRPr="00B1047F">
        <w:t>Name________________________________ Position__________________________</w:t>
      </w:r>
    </w:p>
    <w:p w14:paraId="4CA4C406" w14:textId="77777777" w:rsidR="00D27099" w:rsidRPr="00B1047F" w:rsidRDefault="00D27099" w:rsidP="00B1047F"/>
    <w:p w14:paraId="6800E614" w14:textId="77777777" w:rsidR="00D27099" w:rsidRPr="00B1047F" w:rsidRDefault="00D27099" w:rsidP="00B1047F">
      <w:r w:rsidRPr="00B1047F">
        <w:t>Name________________________________ Position__________________________</w:t>
      </w:r>
    </w:p>
    <w:p w14:paraId="05878D8C" w14:textId="77777777" w:rsidR="00D27099" w:rsidRDefault="00D27099" w:rsidP="00D27099">
      <w:pPr>
        <w:spacing w:line="240" w:lineRule="auto"/>
        <w:rPr>
          <w:rFonts w:ascii="Arial" w:hAnsi="Arial" w:cs="Arial"/>
        </w:rPr>
      </w:pPr>
    </w:p>
    <w:p w14:paraId="3C4DE623" w14:textId="77777777" w:rsidR="00D27099" w:rsidRDefault="00D27099" w:rsidP="00D27099">
      <w:pPr>
        <w:spacing w:line="240" w:lineRule="auto"/>
        <w:rPr>
          <w:rFonts w:ascii="Arial" w:hAnsi="Arial" w:cs="Arial"/>
        </w:rPr>
      </w:pPr>
      <w:r>
        <w:rPr>
          <w:rFonts w:ascii="Arial" w:hAnsi="Arial" w:cs="Arial"/>
        </w:rPr>
        <w:br w:type="page"/>
      </w:r>
    </w:p>
    <w:p w14:paraId="1382A1FC" w14:textId="77777777" w:rsidR="00D27099" w:rsidRDefault="00B1047F" w:rsidP="00B1047F">
      <w:pPr>
        <w:pStyle w:val="Heading1"/>
      </w:pPr>
      <w:bookmarkStart w:id="43" w:name="_Toc161838489"/>
      <w:r>
        <w:lastRenderedPageBreak/>
        <w:t>Emergency Training</w:t>
      </w:r>
      <w:bookmarkEnd w:id="43"/>
    </w:p>
    <w:p w14:paraId="158D0F26" w14:textId="77777777" w:rsidR="00D27099" w:rsidRPr="00B1047F" w:rsidRDefault="00D27099" w:rsidP="00B1047F">
      <w:r w:rsidRPr="00B1047F">
        <w:t>This section includes information that can assist in the development and implementation of emergency preparedness and response training and evaluation programs.</w:t>
      </w:r>
    </w:p>
    <w:p w14:paraId="5F8AED09" w14:textId="77777777" w:rsidR="00D27099" w:rsidRDefault="00A05E49" w:rsidP="00B1047F">
      <w:pPr>
        <w:pStyle w:val="Heading2"/>
      </w:pPr>
      <w:bookmarkStart w:id="44" w:name="_Toc161838490"/>
      <w:r>
        <w:t>Emergency Training</w:t>
      </w:r>
      <w:bookmarkEnd w:id="44"/>
    </w:p>
    <w:p w14:paraId="6FB45001" w14:textId="77777777" w:rsidR="00CD0C0F" w:rsidRPr="00B1047F" w:rsidRDefault="00D27099" w:rsidP="00B1047F">
      <w:r w:rsidRPr="00B1047F">
        <w:t>A successful emergency preparedness and response program must include ongoing training and evaluation components, such as:</w:t>
      </w:r>
    </w:p>
    <w:p w14:paraId="736E191E" w14:textId="05473585" w:rsidR="00CD0C0F" w:rsidRDefault="00CD0C0F" w:rsidP="00500678">
      <w:pPr>
        <w:pStyle w:val="ListParagraph"/>
        <w:numPr>
          <w:ilvl w:val="0"/>
          <w:numId w:val="26"/>
        </w:numPr>
      </w:pPr>
      <w:r>
        <w:t xml:space="preserve">Unit Emergency Coordinator Training – </w:t>
      </w:r>
      <w:r w:rsidR="008770FA">
        <w:t>Annual</w:t>
      </w:r>
      <w:r>
        <w:t xml:space="preserve"> via Learning Central</w:t>
      </w:r>
    </w:p>
    <w:p w14:paraId="61C67D52" w14:textId="77777777" w:rsidR="0025240E" w:rsidRDefault="0025240E" w:rsidP="00500678">
      <w:pPr>
        <w:pStyle w:val="ListParagraph"/>
        <w:numPr>
          <w:ilvl w:val="0"/>
          <w:numId w:val="26"/>
        </w:numPr>
      </w:pPr>
      <w:r>
        <w:t>Mandatory Staff Training – Training on and review of this plan</w:t>
      </w:r>
    </w:p>
    <w:p w14:paraId="16C2A283" w14:textId="77777777" w:rsidR="00D27099" w:rsidRPr="00B1047F" w:rsidRDefault="0025240E" w:rsidP="00500678">
      <w:pPr>
        <w:pStyle w:val="ListParagraph"/>
        <w:numPr>
          <w:ilvl w:val="0"/>
          <w:numId w:val="26"/>
        </w:numPr>
      </w:pPr>
      <w:r>
        <w:t xml:space="preserve">Suggested </w:t>
      </w:r>
      <w:r w:rsidR="00D27099" w:rsidRPr="00B1047F">
        <w:t>Staff Training: annual and periodic, including Incident Command</w:t>
      </w:r>
      <w:r w:rsidR="007B2551">
        <w:t xml:space="preserve"> (ICS)</w:t>
      </w:r>
      <w:r w:rsidR="00D27099" w:rsidRPr="00B1047F">
        <w:t>, first aid, CPR, AED, fire extinguisher use, etc.</w:t>
      </w:r>
    </w:p>
    <w:p w14:paraId="43E12866" w14:textId="77777777" w:rsidR="00D27099" w:rsidRPr="00B1047F" w:rsidRDefault="00D27099" w:rsidP="00500678">
      <w:pPr>
        <w:pStyle w:val="ListParagraph"/>
        <w:numPr>
          <w:ilvl w:val="0"/>
          <w:numId w:val="26"/>
        </w:numPr>
      </w:pPr>
      <w:r w:rsidRPr="00B1047F">
        <w:t xml:space="preserve">Drills: fire drills, evacuation drills, etc.  </w:t>
      </w:r>
    </w:p>
    <w:p w14:paraId="2FD79C5C" w14:textId="77777777" w:rsidR="00D27099" w:rsidRPr="00B1047F" w:rsidRDefault="00D27099" w:rsidP="00500678">
      <w:pPr>
        <w:pStyle w:val="ListParagraph"/>
        <w:numPr>
          <w:ilvl w:val="0"/>
          <w:numId w:val="26"/>
        </w:numPr>
      </w:pPr>
      <w:r w:rsidRPr="00B1047F">
        <w:t>Exercises: both “live” and “table-top” exercises</w:t>
      </w:r>
    </w:p>
    <w:p w14:paraId="7D963DF3" w14:textId="77777777" w:rsidR="00D27099" w:rsidRPr="00B1047F" w:rsidRDefault="00D27099" w:rsidP="00500678">
      <w:pPr>
        <w:pStyle w:val="ListParagraph"/>
        <w:numPr>
          <w:ilvl w:val="0"/>
          <w:numId w:val="26"/>
        </w:numPr>
      </w:pPr>
      <w:r w:rsidRPr="00B1047F">
        <w:t>Evaluation: critical, measurable evaluation of programs, plans, procedures, training, and exercises.  Examples of effective evaluation strategies include:</w:t>
      </w:r>
    </w:p>
    <w:p w14:paraId="07D38CE4" w14:textId="77777777" w:rsidR="00D27099" w:rsidRPr="00B1047F" w:rsidRDefault="00D27099" w:rsidP="00500678">
      <w:pPr>
        <w:pStyle w:val="ListParagraph"/>
        <w:numPr>
          <w:ilvl w:val="0"/>
          <w:numId w:val="27"/>
        </w:numPr>
        <w:ind w:left="1080"/>
      </w:pPr>
      <w:r w:rsidRPr="00B1047F">
        <w:t>post-incident and post-exercise analyses and reports</w:t>
      </w:r>
    </w:p>
    <w:p w14:paraId="59D0B2CF" w14:textId="77777777" w:rsidR="00D27099" w:rsidRPr="00B1047F" w:rsidRDefault="00D27099" w:rsidP="00500678">
      <w:pPr>
        <w:pStyle w:val="ListParagraph"/>
        <w:numPr>
          <w:ilvl w:val="0"/>
          <w:numId w:val="27"/>
        </w:numPr>
        <w:ind w:left="1080"/>
      </w:pPr>
      <w:r w:rsidRPr="00B1047F">
        <w:t>“lessons learned”</w:t>
      </w:r>
    </w:p>
    <w:p w14:paraId="3668A0F1" w14:textId="5DFD991F" w:rsidR="00D27099" w:rsidRPr="00B1047F" w:rsidRDefault="00D27099" w:rsidP="00500678">
      <w:pPr>
        <w:pStyle w:val="ListParagraph"/>
        <w:numPr>
          <w:ilvl w:val="0"/>
          <w:numId w:val="27"/>
        </w:numPr>
        <w:ind w:left="1080"/>
      </w:pPr>
      <w:r w:rsidRPr="00B1047F">
        <w:t xml:space="preserve">performance evaluations, such as </w:t>
      </w:r>
      <w:r w:rsidR="007C3FE6" w:rsidRPr="00B1047F">
        <w:t>the “</w:t>
      </w:r>
      <w:r w:rsidR="007C3FE6">
        <w:t>After Action Review</w:t>
      </w:r>
      <w:r w:rsidR="007E51F8">
        <w:t>”</w:t>
      </w:r>
      <w:r w:rsidR="007C3FE6" w:rsidRPr="00B1047F" w:rsidDel="007C3FE6">
        <w:t xml:space="preserve"> </w:t>
      </w:r>
      <w:r w:rsidRPr="00B1047F">
        <w:t xml:space="preserve">in Section </w:t>
      </w:r>
      <w:r w:rsidR="00CD0C0F">
        <w:t>8</w:t>
      </w:r>
      <w:r w:rsidRPr="00B1047F">
        <w:t xml:space="preserve"> </w:t>
      </w:r>
    </w:p>
    <w:p w14:paraId="66F30D0C" w14:textId="77777777" w:rsidR="00D27099" w:rsidRPr="00B1047F" w:rsidRDefault="00D27099" w:rsidP="00500678">
      <w:pPr>
        <w:pStyle w:val="ListParagraph"/>
        <w:numPr>
          <w:ilvl w:val="0"/>
          <w:numId w:val="26"/>
        </w:numPr>
      </w:pPr>
      <w:r w:rsidRPr="00B1047F">
        <w:t xml:space="preserve">Implementation of corrective actions for any identified deficiencies.  </w:t>
      </w:r>
    </w:p>
    <w:p w14:paraId="15487ADA" w14:textId="77777777" w:rsidR="00D27099" w:rsidRPr="00B1047F" w:rsidRDefault="00D27099" w:rsidP="00B1047F">
      <w:r w:rsidRPr="00B1047F">
        <w:t xml:space="preserve">Training, drills, exercises, evaluations, and implementation of corrective actions for identified deficiencies will ensure a successful program that is dynamic, practical, up-to-date and flexible.  </w:t>
      </w:r>
    </w:p>
    <w:p w14:paraId="189DA97B" w14:textId="77777777" w:rsidR="00D27099" w:rsidRPr="00B1047F" w:rsidRDefault="00D27099" w:rsidP="00B1047F"/>
    <w:p w14:paraId="737B9492" w14:textId="77777777" w:rsidR="00D27099" w:rsidRDefault="00D27099" w:rsidP="00B1047F">
      <w:r w:rsidRPr="00B1047F">
        <w:t xml:space="preserve">To develop an effective training and evaluation program, work with </w:t>
      </w:r>
      <w:r w:rsidR="0025240E">
        <w:t>the UNM Emergency Manager, UNMPD, and EHS</w:t>
      </w:r>
      <w:r w:rsidRPr="00B1047F">
        <w:t xml:space="preserve">.  Many of these divisions’ training regimes can be utilized as is, or modified for </w:t>
      </w:r>
      <w:r w:rsidR="0025240E">
        <w:t>unit</w:t>
      </w:r>
      <w:r w:rsidRPr="00B1047F">
        <w:t xml:space="preserve"> staff.  Another option is to participate in annual training initiatives such as defensive driving, first aid, CPR, AED, safety awareness, and others.    </w:t>
      </w:r>
    </w:p>
    <w:p w14:paraId="66FF8A6A" w14:textId="77777777" w:rsidR="0025240E" w:rsidRPr="00B1047F" w:rsidRDefault="0025240E" w:rsidP="00B1047F">
      <w:r>
        <w:br w:type="page"/>
      </w:r>
    </w:p>
    <w:p w14:paraId="746DFB91" w14:textId="77777777" w:rsidR="00D27099" w:rsidRDefault="0025240E" w:rsidP="0025240E">
      <w:pPr>
        <w:pStyle w:val="Heading2"/>
      </w:pPr>
      <w:bookmarkStart w:id="45" w:name="_Toc161838491"/>
      <w:r>
        <w:lastRenderedPageBreak/>
        <w:t>Training Log</w:t>
      </w:r>
      <w:bookmarkEnd w:id="45"/>
    </w:p>
    <w:p w14:paraId="3A58DB91" w14:textId="64E81B4B" w:rsidR="0025240E" w:rsidRDefault="0025240E" w:rsidP="0025240E">
      <w:r>
        <w:t xml:space="preserve">By signing below, I affirm I have reviewed the </w:t>
      </w:r>
      <w:r w:rsidR="00B95E83">
        <w:t>Area Emergency Plan</w:t>
      </w:r>
    </w:p>
    <w:tbl>
      <w:tblPr>
        <w:tblStyle w:val="TableGrid"/>
        <w:tblW w:w="0" w:type="auto"/>
        <w:tblLook w:val="04A0" w:firstRow="1" w:lastRow="0" w:firstColumn="1" w:lastColumn="0" w:noHBand="0" w:noVBand="1"/>
      </w:tblPr>
      <w:tblGrid>
        <w:gridCol w:w="3116"/>
        <w:gridCol w:w="3117"/>
        <w:gridCol w:w="3117"/>
      </w:tblGrid>
      <w:tr w:rsidR="0025240E" w14:paraId="5BA9D6A7" w14:textId="77777777" w:rsidTr="0025240E">
        <w:tc>
          <w:tcPr>
            <w:tcW w:w="3116" w:type="dxa"/>
          </w:tcPr>
          <w:p w14:paraId="7DEC271C" w14:textId="77777777" w:rsidR="0025240E" w:rsidRDefault="0025240E" w:rsidP="0025240E">
            <w:r>
              <w:t>Printed Name</w:t>
            </w:r>
          </w:p>
        </w:tc>
        <w:tc>
          <w:tcPr>
            <w:tcW w:w="3117" w:type="dxa"/>
          </w:tcPr>
          <w:p w14:paraId="67A54A6A" w14:textId="77777777" w:rsidR="0025240E" w:rsidRDefault="0025240E" w:rsidP="0025240E">
            <w:r>
              <w:t>Date</w:t>
            </w:r>
          </w:p>
        </w:tc>
        <w:tc>
          <w:tcPr>
            <w:tcW w:w="3117" w:type="dxa"/>
          </w:tcPr>
          <w:p w14:paraId="4B24BE6A" w14:textId="77777777" w:rsidR="0025240E" w:rsidRDefault="0025240E" w:rsidP="0025240E">
            <w:r>
              <w:t>Signature</w:t>
            </w:r>
          </w:p>
        </w:tc>
      </w:tr>
      <w:tr w:rsidR="0025240E" w14:paraId="1701C55C" w14:textId="77777777" w:rsidTr="0025240E">
        <w:tc>
          <w:tcPr>
            <w:tcW w:w="3116" w:type="dxa"/>
          </w:tcPr>
          <w:p w14:paraId="1D9C9EF6" w14:textId="77777777" w:rsidR="0025240E" w:rsidRDefault="0025240E" w:rsidP="0025240E"/>
        </w:tc>
        <w:tc>
          <w:tcPr>
            <w:tcW w:w="3117" w:type="dxa"/>
          </w:tcPr>
          <w:p w14:paraId="1C8AF220" w14:textId="77777777" w:rsidR="0025240E" w:rsidRDefault="0025240E" w:rsidP="0025240E"/>
        </w:tc>
        <w:tc>
          <w:tcPr>
            <w:tcW w:w="3117" w:type="dxa"/>
          </w:tcPr>
          <w:p w14:paraId="1977764A" w14:textId="77777777" w:rsidR="0025240E" w:rsidRDefault="0025240E" w:rsidP="0025240E"/>
        </w:tc>
      </w:tr>
      <w:tr w:rsidR="0025240E" w14:paraId="7211599B" w14:textId="77777777" w:rsidTr="0025240E">
        <w:tc>
          <w:tcPr>
            <w:tcW w:w="3116" w:type="dxa"/>
          </w:tcPr>
          <w:p w14:paraId="39FD110C" w14:textId="77777777" w:rsidR="0025240E" w:rsidRDefault="0025240E" w:rsidP="0025240E"/>
        </w:tc>
        <w:tc>
          <w:tcPr>
            <w:tcW w:w="3117" w:type="dxa"/>
          </w:tcPr>
          <w:p w14:paraId="3C83BCCC" w14:textId="77777777" w:rsidR="0025240E" w:rsidRDefault="0025240E" w:rsidP="0025240E"/>
        </w:tc>
        <w:tc>
          <w:tcPr>
            <w:tcW w:w="3117" w:type="dxa"/>
          </w:tcPr>
          <w:p w14:paraId="24EEA3DF" w14:textId="77777777" w:rsidR="0025240E" w:rsidRDefault="0025240E" w:rsidP="0025240E"/>
        </w:tc>
      </w:tr>
      <w:tr w:rsidR="0025240E" w14:paraId="3AD513EF" w14:textId="77777777" w:rsidTr="0025240E">
        <w:tc>
          <w:tcPr>
            <w:tcW w:w="3116" w:type="dxa"/>
          </w:tcPr>
          <w:p w14:paraId="1EA786F9" w14:textId="77777777" w:rsidR="0025240E" w:rsidRDefault="0025240E" w:rsidP="0025240E"/>
        </w:tc>
        <w:tc>
          <w:tcPr>
            <w:tcW w:w="3117" w:type="dxa"/>
          </w:tcPr>
          <w:p w14:paraId="1BF1B515" w14:textId="77777777" w:rsidR="0025240E" w:rsidRDefault="0025240E" w:rsidP="0025240E"/>
        </w:tc>
        <w:tc>
          <w:tcPr>
            <w:tcW w:w="3117" w:type="dxa"/>
          </w:tcPr>
          <w:p w14:paraId="22BCAA11" w14:textId="77777777" w:rsidR="0025240E" w:rsidRDefault="0025240E" w:rsidP="0025240E"/>
        </w:tc>
      </w:tr>
      <w:tr w:rsidR="0025240E" w14:paraId="5D921F12" w14:textId="77777777" w:rsidTr="0025240E">
        <w:tc>
          <w:tcPr>
            <w:tcW w:w="3116" w:type="dxa"/>
          </w:tcPr>
          <w:p w14:paraId="1B6A95C9" w14:textId="77777777" w:rsidR="0025240E" w:rsidRDefault="0025240E" w:rsidP="0025240E"/>
        </w:tc>
        <w:tc>
          <w:tcPr>
            <w:tcW w:w="3117" w:type="dxa"/>
          </w:tcPr>
          <w:p w14:paraId="63011151" w14:textId="77777777" w:rsidR="0025240E" w:rsidRDefault="0025240E" w:rsidP="0025240E"/>
        </w:tc>
        <w:tc>
          <w:tcPr>
            <w:tcW w:w="3117" w:type="dxa"/>
          </w:tcPr>
          <w:p w14:paraId="3B022D56" w14:textId="77777777" w:rsidR="0025240E" w:rsidRDefault="0025240E" w:rsidP="0025240E"/>
        </w:tc>
      </w:tr>
      <w:tr w:rsidR="0025240E" w14:paraId="2BFFBD20" w14:textId="77777777" w:rsidTr="0025240E">
        <w:tc>
          <w:tcPr>
            <w:tcW w:w="3116" w:type="dxa"/>
          </w:tcPr>
          <w:p w14:paraId="49BEE5C8" w14:textId="77777777" w:rsidR="0025240E" w:rsidRDefault="0025240E" w:rsidP="0025240E"/>
        </w:tc>
        <w:tc>
          <w:tcPr>
            <w:tcW w:w="3117" w:type="dxa"/>
          </w:tcPr>
          <w:p w14:paraId="3B82073E" w14:textId="77777777" w:rsidR="0025240E" w:rsidRDefault="0025240E" w:rsidP="0025240E"/>
        </w:tc>
        <w:tc>
          <w:tcPr>
            <w:tcW w:w="3117" w:type="dxa"/>
          </w:tcPr>
          <w:p w14:paraId="065CAA59" w14:textId="77777777" w:rsidR="0025240E" w:rsidRDefault="0025240E" w:rsidP="0025240E"/>
        </w:tc>
      </w:tr>
      <w:tr w:rsidR="0025240E" w14:paraId="2D65175F" w14:textId="77777777" w:rsidTr="0025240E">
        <w:tc>
          <w:tcPr>
            <w:tcW w:w="3116" w:type="dxa"/>
          </w:tcPr>
          <w:p w14:paraId="0D072F39" w14:textId="77777777" w:rsidR="0025240E" w:rsidRDefault="0025240E" w:rsidP="0025240E"/>
        </w:tc>
        <w:tc>
          <w:tcPr>
            <w:tcW w:w="3117" w:type="dxa"/>
          </w:tcPr>
          <w:p w14:paraId="67AB52D4" w14:textId="77777777" w:rsidR="0025240E" w:rsidRDefault="0025240E" w:rsidP="0025240E"/>
        </w:tc>
        <w:tc>
          <w:tcPr>
            <w:tcW w:w="3117" w:type="dxa"/>
          </w:tcPr>
          <w:p w14:paraId="329586E7" w14:textId="77777777" w:rsidR="0025240E" w:rsidRDefault="0025240E" w:rsidP="0025240E"/>
        </w:tc>
      </w:tr>
      <w:tr w:rsidR="0025240E" w14:paraId="32B7A93C" w14:textId="77777777" w:rsidTr="0025240E">
        <w:tc>
          <w:tcPr>
            <w:tcW w:w="3116" w:type="dxa"/>
          </w:tcPr>
          <w:p w14:paraId="1A3E6DFB" w14:textId="77777777" w:rsidR="0025240E" w:rsidRDefault="0025240E" w:rsidP="0025240E"/>
        </w:tc>
        <w:tc>
          <w:tcPr>
            <w:tcW w:w="3117" w:type="dxa"/>
          </w:tcPr>
          <w:p w14:paraId="680E012F" w14:textId="77777777" w:rsidR="0025240E" w:rsidRDefault="0025240E" w:rsidP="0025240E"/>
        </w:tc>
        <w:tc>
          <w:tcPr>
            <w:tcW w:w="3117" w:type="dxa"/>
          </w:tcPr>
          <w:p w14:paraId="7C506174" w14:textId="77777777" w:rsidR="0025240E" w:rsidRDefault="0025240E" w:rsidP="0025240E"/>
        </w:tc>
      </w:tr>
      <w:tr w:rsidR="0025240E" w14:paraId="2E952A74" w14:textId="77777777" w:rsidTr="0025240E">
        <w:tc>
          <w:tcPr>
            <w:tcW w:w="3116" w:type="dxa"/>
          </w:tcPr>
          <w:p w14:paraId="4AE433A5" w14:textId="77777777" w:rsidR="0025240E" w:rsidRDefault="0025240E" w:rsidP="0025240E"/>
        </w:tc>
        <w:tc>
          <w:tcPr>
            <w:tcW w:w="3117" w:type="dxa"/>
          </w:tcPr>
          <w:p w14:paraId="2F9E1A68" w14:textId="77777777" w:rsidR="0025240E" w:rsidRDefault="0025240E" w:rsidP="0025240E"/>
        </w:tc>
        <w:tc>
          <w:tcPr>
            <w:tcW w:w="3117" w:type="dxa"/>
          </w:tcPr>
          <w:p w14:paraId="5F67DCF9" w14:textId="77777777" w:rsidR="0025240E" w:rsidRDefault="0025240E" w:rsidP="0025240E"/>
        </w:tc>
      </w:tr>
      <w:tr w:rsidR="0025240E" w14:paraId="2A866515" w14:textId="77777777" w:rsidTr="0025240E">
        <w:tc>
          <w:tcPr>
            <w:tcW w:w="3116" w:type="dxa"/>
          </w:tcPr>
          <w:p w14:paraId="2B8A707E" w14:textId="77777777" w:rsidR="0025240E" w:rsidRDefault="0025240E" w:rsidP="0025240E"/>
        </w:tc>
        <w:tc>
          <w:tcPr>
            <w:tcW w:w="3117" w:type="dxa"/>
          </w:tcPr>
          <w:p w14:paraId="790A6F22" w14:textId="77777777" w:rsidR="0025240E" w:rsidRDefault="0025240E" w:rsidP="0025240E"/>
        </w:tc>
        <w:tc>
          <w:tcPr>
            <w:tcW w:w="3117" w:type="dxa"/>
          </w:tcPr>
          <w:p w14:paraId="205651A2" w14:textId="77777777" w:rsidR="0025240E" w:rsidRDefault="0025240E" w:rsidP="0025240E"/>
        </w:tc>
      </w:tr>
      <w:tr w:rsidR="0025240E" w14:paraId="194844AC" w14:textId="77777777" w:rsidTr="0025240E">
        <w:tc>
          <w:tcPr>
            <w:tcW w:w="3116" w:type="dxa"/>
          </w:tcPr>
          <w:p w14:paraId="00E09712" w14:textId="77777777" w:rsidR="0025240E" w:rsidRDefault="0025240E" w:rsidP="0025240E"/>
        </w:tc>
        <w:tc>
          <w:tcPr>
            <w:tcW w:w="3117" w:type="dxa"/>
          </w:tcPr>
          <w:p w14:paraId="4310491B" w14:textId="77777777" w:rsidR="0025240E" w:rsidRDefault="0025240E" w:rsidP="0025240E"/>
        </w:tc>
        <w:tc>
          <w:tcPr>
            <w:tcW w:w="3117" w:type="dxa"/>
          </w:tcPr>
          <w:p w14:paraId="62D17A28" w14:textId="77777777" w:rsidR="0025240E" w:rsidRDefault="0025240E" w:rsidP="0025240E"/>
        </w:tc>
      </w:tr>
      <w:tr w:rsidR="0025240E" w14:paraId="473269C6" w14:textId="77777777" w:rsidTr="0025240E">
        <w:tc>
          <w:tcPr>
            <w:tcW w:w="3116" w:type="dxa"/>
          </w:tcPr>
          <w:p w14:paraId="047F42CB" w14:textId="77777777" w:rsidR="0025240E" w:rsidRDefault="0025240E" w:rsidP="0025240E"/>
        </w:tc>
        <w:tc>
          <w:tcPr>
            <w:tcW w:w="3117" w:type="dxa"/>
          </w:tcPr>
          <w:p w14:paraId="21322417" w14:textId="77777777" w:rsidR="0025240E" w:rsidRDefault="0025240E" w:rsidP="0025240E"/>
        </w:tc>
        <w:tc>
          <w:tcPr>
            <w:tcW w:w="3117" w:type="dxa"/>
          </w:tcPr>
          <w:p w14:paraId="1B9F3EA1" w14:textId="77777777" w:rsidR="0025240E" w:rsidRDefault="0025240E" w:rsidP="0025240E"/>
        </w:tc>
      </w:tr>
      <w:tr w:rsidR="0025240E" w14:paraId="5B93A535" w14:textId="77777777" w:rsidTr="0025240E">
        <w:tc>
          <w:tcPr>
            <w:tcW w:w="3116" w:type="dxa"/>
          </w:tcPr>
          <w:p w14:paraId="7410AF1D" w14:textId="77777777" w:rsidR="0025240E" w:rsidRDefault="0025240E" w:rsidP="0025240E"/>
        </w:tc>
        <w:tc>
          <w:tcPr>
            <w:tcW w:w="3117" w:type="dxa"/>
          </w:tcPr>
          <w:p w14:paraId="3F1AD1BD" w14:textId="77777777" w:rsidR="0025240E" w:rsidRDefault="0025240E" w:rsidP="0025240E"/>
        </w:tc>
        <w:tc>
          <w:tcPr>
            <w:tcW w:w="3117" w:type="dxa"/>
          </w:tcPr>
          <w:p w14:paraId="02ED1036" w14:textId="77777777" w:rsidR="0025240E" w:rsidRDefault="0025240E" w:rsidP="0025240E"/>
        </w:tc>
      </w:tr>
      <w:tr w:rsidR="0025240E" w14:paraId="337F248A" w14:textId="77777777" w:rsidTr="0025240E">
        <w:tc>
          <w:tcPr>
            <w:tcW w:w="3116" w:type="dxa"/>
          </w:tcPr>
          <w:p w14:paraId="4A35C7EF" w14:textId="77777777" w:rsidR="0025240E" w:rsidRDefault="0025240E" w:rsidP="0025240E"/>
        </w:tc>
        <w:tc>
          <w:tcPr>
            <w:tcW w:w="3117" w:type="dxa"/>
          </w:tcPr>
          <w:p w14:paraId="0C43F8F7" w14:textId="77777777" w:rsidR="0025240E" w:rsidRDefault="0025240E" w:rsidP="0025240E"/>
        </w:tc>
        <w:tc>
          <w:tcPr>
            <w:tcW w:w="3117" w:type="dxa"/>
          </w:tcPr>
          <w:p w14:paraId="26B2C6BE" w14:textId="77777777" w:rsidR="0025240E" w:rsidRDefault="0025240E" w:rsidP="0025240E"/>
        </w:tc>
      </w:tr>
      <w:tr w:rsidR="0025240E" w14:paraId="56F32CA4" w14:textId="77777777" w:rsidTr="0025240E">
        <w:tc>
          <w:tcPr>
            <w:tcW w:w="3116" w:type="dxa"/>
          </w:tcPr>
          <w:p w14:paraId="2FA9A0D8" w14:textId="77777777" w:rsidR="0025240E" w:rsidRDefault="0025240E" w:rsidP="0025240E"/>
        </w:tc>
        <w:tc>
          <w:tcPr>
            <w:tcW w:w="3117" w:type="dxa"/>
          </w:tcPr>
          <w:p w14:paraId="198C48BA" w14:textId="77777777" w:rsidR="0025240E" w:rsidRDefault="0025240E" w:rsidP="0025240E"/>
        </w:tc>
        <w:tc>
          <w:tcPr>
            <w:tcW w:w="3117" w:type="dxa"/>
          </w:tcPr>
          <w:p w14:paraId="35CEBB46" w14:textId="77777777" w:rsidR="0025240E" w:rsidRDefault="0025240E" w:rsidP="0025240E"/>
        </w:tc>
      </w:tr>
      <w:tr w:rsidR="0025240E" w14:paraId="0676B7D6" w14:textId="77777777" w:rsidTr="0025240E">
        <w:tc>
          <w:tcPr>
            <w:tcW w:w="3116" w:type="dxa"/>
          </w:tcPr>
          <w:p w14:paraId="4A0482F8" w14:textId="77777777" w:rsidR="0025240E" w:rsidRDefault="0025240E" w:rsidP="0025240E"/>
        </w:tc>
        <w:tc>
          <w:tcPr>
            <w:tcW w:w="3117" w:type="dxa"/>
          </w:tcPr>
          <w:p w14:paraId="2A213372" w14:textId="77777777" w:rsidR="0025240E" w:rsidRDefault="0025240E" w:rsidP="0025240E"/>
        </w:tc>
        <w:tc>
          <w:tcPr>
            <w:tcW w:w="3117" w:type="dxa"/>
          </w:tcPr>
          <w:p w14:paraId="56BF5D9A" w14:textId="77777777" w:rsidR="0025240E" w:rsidRDefault="0025240E" w:rsidP="0025240E"/>
        </w:tc>
      </w:tr>
      <w:tr w:rsidR="0025240E" w14:paraId="1D362EF7" w14:textId="77777777" w:rsidTr="0025240E">
        <w:tc>
          <w:tcPr>
            <w:tcW w:w="3116" w:type="dxa"/>
          </w:tcPr>
          <w:p w14:paraId="13774CE2" w14:textId="77777777" w:rsidR="0025240E" w:rsidRDefault="0025240E" w:rsidP="0025240E"/>
        </w:tc>
        <w:tc>
          <w:tcPr>
            <w:tcW w:w="3117" w:type="dxa"/>
          </w:tcPr>
          <w:p w14:paraId="62CD4028" w14:textId="77777777" w:rsidR="0025240E" w:rsidRDefault="0025240E" w:rsidP="0025240E"/>
        </w:tc>
        <w:tc>
          <w:tcPr>
            <w:tcW w:w="3117" w:type="dxa"/>
          </w:tcPr>
          <w:p w14:paraId="7723385D" w14:textId="77777777" w:rsidR="0025240E" w:rsidRDefault="0025240E" w:rsidP="0025240E"/>
        </w:tc>
      </w:tr>
      <w:tr w:rsidR="0025240E" w14:paraId="642F3234" w14:textId="77777777" w:rsidTr="0025240E">
        <w:tc>
          <w:tcPr>
            <w:tcW w:w="3116" w:type="dxa"/>
          </w:tcPr>
          <w:p w14:paraId="42B471DA" w14:textId="77777777" w:rsidR="0025240E" w:rsidRDefault="0025240E" w:rsidP="0025240E"/>
        </w:tc>
        <w:tc>
          <w:tcPr>
            <w:tcW w:w="3117" w:type="dxa"/>
          </w:tcPr>
          <w:p w14:paraId="1F8093E9" w14:textId="77777777" w:rsidR="0025240E" w:rsidRDefault="0025240E" w:rsidP="0025240E"/>
        </w:tc>
        <w:tc>
          <w:tcPr>
            <w:tcW w:w="3117" w:type="dxa"/>
          </w:tcPr>
          <w:p w14:paraId="22B711B6" w14:textId="77777777" w:rsidR="0025240E" w:rsidRDefault="0025240E" w:rsidP="0025240E"/>
        </w:tc>
      </w:tr>
      <w:tr w:rsidR="0025240E" w14:paraId="45BC6A73" w14:textId="77777777" w:rsidTr="0025240E">
        <w:tc>
          <w:tcPr>
            <w:tcW w:w="3116" w:type="dxa"/>
          </w:tcPr>
          <w:p w14:paraId="01A5F2D9" w14:textId="77777777" w:rsidR="0025240E" w:rsidRDefault="0025240E" w:rsidP="0025240E"/>
        </w:tc>
        <w:tc>
          <w:tcPr>
            <w:tcW w:w="3117" w:type="dxa"/>
          </w:tcPr>
          <w:p w14:paraId="56622F45" w14:textId="77777777" w:rsidR="0025240E" w:rsidRDefault="0025240E" w:rsidP="0025240E"/>
        </w:tc>
        <w:tc>
          <w:tcPr>
            <w:tcW w:w="3117" w:type="dxa"/>
          </w:tcPr>
          <w:p w14:paraId="0FBC4C01" w14:textId="77777777" w:rsidR="0025240E" w:rsidRDefault="0025240E" w:rsidP="0025240E"/>
        </w:tc>
      </w:tr>
      <w:tr w:rsidR="0025240E" w14:paraId="417A2423" w14:textId="77777777" w:rsidTr="0025240E">
        <w:tc>
          <w:tcPr>
            <w:tcW w:w="3116" w:type="dxa"/>
          </w:tcPr>
          <w:p w14:paraId="684C9E6F" w14:textId="77777777" w:rsidR="0025240E" w:rsidRDefault="0025240E" w:rsidP="0025240E"/>
        </w:tc>
        <w:tc>
          <w:tcPr>
            <w:tcW w:w="3117" w:type="dxa"/>
          </w:tcPr>
          <w:p w14:paraId="5E66EE4D" w14:textId="77777777" w:rsidR="0025240E" w:rsidRDefault="0025240E" w:rsidP="0025240E"/>
        </w:tc>
        <w:tc>
          <w:tcPr>
            <w:tcW w:w="3117" w:type="dxa"/>
          </w:tcPr>
          <w:p w14:paraId="2DD0E1FB" w14:textId="77777777" w:rsidR="0025240E" w:rsidRDefault="0025240E" w:rsidP="0025240E"/>
        </w:tc>
      </w:tr>
      <w:tr w:rsidR="0025240E" w14:paraId="5694D75E" w14:textId="77777777" w:rsidTr="0025240E">
        <w:tc>
          <w:tcPr>
            <w:tcW w:w="3116" w:type="dxa"/>
          </w:tcPr>
          <w:p w14:paraId="05C93746" w14:textId="77777777" w:rsidR="0025240E" w:rsidRDefault="0025240E" w:rsidP="0025240E"/>
        </w:tc>
        <w:tc>
          <w:tcPr>
            <w:tcW w:w="3117" w:type="dxa"/>
          </w:tcPr>
          <w:p w14:paraId="135A22C4" w14:textId="77777777" w:rsidR="0025240E" w:rsidRDefault="0025240E" w:rsidP="0025240E"/>
        </w:tc>
        <w:tc>
          <w:tcPr>
            <w:tcW w:w="3117" w:type="dxa"/>
          </w:tcPr>
          <w:p w14:paraId="03F484BC" w14:textId="77777777" w:rsidR="0025240E" w:rsidRDefault="0025240E" w:rsidP="0025240E"/>
        </w:tc>
      </w:tr>
      <w:tr w:rsidR="0025240E" w14:paraId="5AF23F0F" w14:textId="77777777" w:rsidTr="0025240E">
        <w:tc>
          <w:tcPr>
            <w:tcW w:w="3116" w:type="dxa"/>
          </w:tcPr>
          <w:p w14:paraId="27171E65" w14:textId="77777777" w:rsidR="0025240E" w:rsidRDefault="0025240E" w:rsidP="0025240E"/>
        </w:tc>
        <w:tc>
          <w:tcPr>
            <w:tcW w:w="3117" w:type="dxa"/>
          </w:tcPr>
          <w:p w14:paraId="3CF5DC16" w14:textId="77777777" w:rsidR="0025240E" w:rsidRDefault="0025240E" w:rsidP="0025240E"/>
        </w:tc>
        <w:tc>
          <w:tcPr>
            <w:tcW w:w="3117" w:type="dxa"/>
          </w:tcPr>
          <w:p w14:paraId="3F091833" w14:textId="77777777" w:rsidR="0025240E" w:rsidRDefault="0025240E" w:rsidP="0025240E"/>
        </w:tc>
      </w:tr>
      <w:tr w:rsidR="0025240E" w14:paraId="1F941A3F" w14:textId="77777777" w:rsidTr="0025240E">
        <w:tc>
          <w:tcPr>
            <w:tcW w:w="3116" w:type="dxa"/>
          </w:tcPr>
          <w:p w14:paraId="1A69F6D2" w14:textId="77777777" w:rsidR="0025240E" w:rsidRDefault="0025240E" w:rsidP="0025240E"/>
        </w:tc>
        <w:tc>
          <w:tcPr>
            <w:tcW w:w="3117" w:type="dxa"/>
          </w:tcPr>
          <w:p w14:paraId="6E2E9DFE" w14:textId="77777777" w:rsidR="0025240E" w:rsidRDefault="0025240E" w:rsidP="0025240E"/>
        </w:tc>
        <w:tc>
          <w:tcPr>
            <w:tcW w:w="3117" w:type="dxa"/>
          </w:tcPr>
          <w:p w14:paraId="0D7012F6" w14:textId="77777777" w:rsidR="0025240E" w:rsidRDefault="0025240E" w:rsidP="0025240E"/>
        </w:tc>
      </w:tr>
      <w:tr w:rsidR="0025240E" w14:paraId="51046617" w14:textId="77777777" w:rsidTr="0025240E">
        <w:tc>
          <w:tcPr>
            <w:tcW w:w="3116" w:type="dxa"/>
          </w:tcPr>
          <w:p w14:paraId="0FBFA32E" w14:textId="77777777" w:rsidR="0025240E" w:rsidRDefault="0025240E" w:rsidP="0025240E"/>
        </w:tc>
        <w:tc>
          <w:tcPr>
            <w:tcW w:w="3117" w:type="dxa"/>
          </w:tcPr>
          <w:p w14:paraId="45E3C958" w14:textId="77777777" w:rsidR="0025240E" w:rsidRDefault="0025240E" w:rsidP="0025240E"/>
        </w:tc>
        <w:tc>
          <w:tcPr>
            <w:tcW w:w="3117" w:type="dxa"/>
          </w:tcPr>
          <w:p w14:paraId="4EB00032" w14:textId="77777777" w:rsidR="0025240E" w:rsidRDefault="0025240E" w:rsidP="0025240E"/>
        </w:tc>
      </w:tr>
      <w:tr w:rsidR="0025240E" w14:paraId="7B06B7E2" w14:textId="77777777" w:rsidTr="0025240E">
        <w:tc>
          <w:tcPr>
            <w:tcW w:w="3116" w:type="dxa"/>
          </w:tcPr>
          <w:p w14:paraId="30CD57B9" w14:textId="77777777" w:rsidR="0025240E" w:rsidRDefault="0025240E" w:rsidP="0025240E"/>
        </w:tc>
        <w:tc>
          <w:tcPr>
            <w:tcW w:w="3117" w:type="dxa"/>
          </w:tcPr>
          <w:p w14:paraId="50AB261A" w14:textId="77777777" w:rsidR="0025240E" w:rsidRDefault="0025240E" w:rsidP="0025240E"/>
        </w:tc>
        <w:tc>
          <w:tcPr>
            <w:tcW w:w="3117" w:type="dxa"/>
          </w:tcPr>
          <w:p w14:paraId="50E1A1BD" w14:textId="77777777" w:rsidR="0025240E" w:rsidRDefault="0025240E" w:rsidP="0025240E"/>
        </w:tc>
      </w:tr>
      <w:tr w:rsidR="0025240E" w14:paraId="04258AD5" w14:textId="77777777" w:rsidTr="0025240E">
        <w:tc>
          <w:tcPr>
            <w:tcW w:w="3116" w:type="dxa"/>
          </w:tcPr>
          <w:p w14:paraId="4BC94C57" w14:textId="77777777" w:rsidR="0025240E" w:rsidRDefault="0025240E" w:rsidP="0025240E"/>
        </w:tc>
        <w:tc>
          <w:tcPr>
            <w:tcW w:w="3117" w:type="dxa"/>
          </w:tcPr>
          <w:p w14:paraId="04828D89" w14:textId="77777777" w:rsidR="0025240E" w:rsidRDefault="0025240E" w:rsidP="0025240E"/>
        </w:tc>
        <w:tc>
          <w:tcPr>
            <w:tcW w:w="3117" w:type="dxa"/>
          </w:tcPr>
          <w:p w14:paraId="1F7C71C6" w14:textId="77777777" w:rsidR="0025240E" w:rsidRDefault="0025240E" w:rsidP="0025240E"/>
        </w:tc>
      </w:tr>
      <w:tr w:rsidR="0025240E" w14:paraId="1595376B" w14:textId="77777777" w:rsidTr="0025240E">
        <w:tc>
          <w:tcPr>
            <w:tcW w:w="3116" w:type="dxa"/>
          </w:tcPr>
          <w:p w14:paraId="2F4BAEF3" w14:textId="77777777" w:rsidR="0025240E" w:rsidRDefault="0025240E" w:rsidP="0025240E"/>
        </w:tc>
        <w:tc>
          <w:tcPr>
            <w:tcW w:w="3117" w:type="dxa"/>
          </w:tcPr>
          <w:p w14:paraId="05836225" w14:textId="77777777" w:rsidR="0025240E" w:rsidRDefault="0025240E" w:rsidP="0025240E"/>
        </w:tc>
        <w:tc>
          <w:tcPr>
            <w:tcW w:w="3117" w:type="dxa"/>
          </w:tcPr>
          <w:p w14:paraId="1C58CBF5" w14:textId="77777777" w:rsidR="0025240E" w:rsidRDefault="0025240E" w:rsidP="0025240E"/>
        </w:tc>
      </w:tr>
      <w:tr w:rsidR="0025240E" w14:paraId="088823C1" w14:textId="77777777" w:rsidTr="0025240E">
        <w:tc>
          <w:tcPr>
            <w:tcW w:w="3116" w:type="dxa"/>
          </w:tcPr>
          <w:p w14:paraId="187BCD4E" w14:textId="77777777" w:rsidR="0025240E" w:rsidRDefault="0025240E" w:rsidP="0025240E"/>
        </w:tc>
        <w:tc>
          <w:tcPr>
            <w:tcW w:w="3117" w:type="dxa"/>
          </w:tcPr>
          <w:p w14:paraId="607FDD1C" w14:textId="77777777" w:rsidR="0025240E" w:rsidRDefault="0025240E" w:rsidP="0025240E"/>
        </w:tc>
        <w:tc>
          <w:tcPr>
            <w:tcW w:w="3117" w:type="dxa"/>
          </w:tcPr>
          <w:p w14:paraId="245268B8" w14:textId="77777777" w:rsidR="0025240E" w:rsidRDefault="0025240E" w:rsidP="0025240E"/>
        </w:tc>
      </w:tr>
      <w:tr w:rsidR="0025240E" w14:paraId="601B9953" w14:textId="77777777" w:rsidTr="0025240E">
        <w:tc>
          <w:tcPr>
            <w:tcW w:w="3116" w:type="dxa"/>
          </w:tcPr>
          <w:p w14:paraId="69D04C79" w14:textId="77777777" w:rsidR="0025240E" w:rsidRDefault="0025240E" w:rsidP="0025240E"/>
        </w:tc>
        <w:tc>
          <w:tcPr>
            <w:tcW w:w="3117" w:type="dxa"/>
          </w:tcPr>
          <w:p w14:paraId="7712A1FC" w14:textId="77777777" w:rsidR="0025240E" w:rsidRDefault="0025240E" w:rsidP="0025240E"/>
        </w:tc>
        <w:tc>
          <w:tcPr>
            <w:tcW w:w="3117" w:type="dxa"/>
          </w:tcPr>
          <w:p w14:paraId="20DD2D32" w14:textId="77777777" w:rsidR="0025240E" w:rsidRDefault="0025240E" w:rsidP="0025240E"/>
        </w:tc>
      </w:tr>
      <w:tr w:rsidR="0025240E" w14:paraId="453D5EE9" w14:textId="77777777" w:rsidTr="0025240E">
        <w:tc>
          <w:tcPr>
            <w:tcW w:w="3116" w:type="dxa"/>
          </w:tcPr>
          <w:p w14:paraId="1DD5EDE8" w14:textId="77777777" w:rsidR="0025240E" w:rsidRDefault="0025240E" w:rsidP="0025240E"/>
        </w:tc>
        <w:tc>
          <w:tcPr>
            <w:tcW w:w="3117" w:type="dxa"/>
          </w:tcPr>
          <w:p w14:paraId="33148E36" w14:textId="77777777" w:rsidR="0025240E" w:rsidRDefault="0025240E" w:rsidP="0025240E"/>
        </w:tc>
        <w:tc>
          <w:tcPr>
            <w:tcW w:w="3117" w:type="dxa"/>
          </w:tcPr>
          <w:p w14:paraId="36A0788C" w14:textId="77777777" w:rsidR="0025240E" w:rsidRDefault="0025240E" w:rsidP="0025240E"/>
        </w:tc>
      </w:tr>
      <w:tr w:rsidR="0025240E" w14:paraId="527B45F0" w14:textId="77777777" w:rsidTr="0025240E">
        <w:tc>
          <w:tcPr>
            <w:tcW w:w="3116" w:type="dxa"/>
          </w:tcPr>
          <w:p w14:paraId="5E6EF87E" w14:textId="77777777" w:rsidR="0025240E" w:rsidRDefault="0025240E" w:rsidP="0025240E"/>
        </w:tc>
        <w:tc>
          <w:tcPr>
            <w:tcW w:w="3117" w:type="dxa"/>
          </w:tcPr>
          <w:p w14:paraId="623FF088" w14:textId="77777777" w:rsidR="0025240E" w:rsidRDefault="0025240E" w:rsidP="0025240E"/>
        </w:tc>
        <w:tc>
          <w:tcPr>
            <w:tcW w:w="3117" w:type="dxa"/>
          </w:tcPr>
          <w:p w14:paraId="49FB8DC9" w14:textId="77777777" w:rsidR="0025240E" w:rsidRDefault="0025240E" w:rsidP="0025240E"/>
        </w:tc>
      </w:tr>
      <w:tr w:rsidR="0025240E" w14:paraId="41D8FE33" w14:textId="77777777" w:rsidTr="0025240E">
        <w:tc>
          <w:tcPr>
            <w:tcW w:w="3116" w:type="dxa"/>
          </w:tcPr>
          <w:p w14:paraId="5E36F3EF" w14:textId="77777777" w:rsidR="0025240E" w:rsidRDefault="0025240E" w:rsidP="0025240E"/>
        </w:tc>
        <w:tc>
          <w:tcPr>
            <w:tcW w:w="3117" w:type="dxa"/>
          </w:tcPr>
          <w:p w14:paraId="7D38F94D" w14:textId="77777777" w:rsidR="0025240E" w:rsidRDefault="0025240E" w:rsidP="0025240E"/>
        </w:tc>
        <w:tc>
          <w:tcPr>
            <w:tcW w:w="3117" w:type="dxa"/>
          </w:tcPr>
          <w:p w14:paraId="0DC10B3E" w14:textId="77777777" w:rsidR="0025240E" w:rsidRDefault="0025240E" w:rsidP="0025240E"/>
        </w:tc>
      </w:tr>
      <w:tr w:rsidR="0025240E" w14:paraId="3A53519A" w14:textId="77777777" w:rsidTr="0025240E">
        <w:tc>
          <w:tcPr>
            <w:tcW w:w="3116" w:type="dxa"/>
          </w:tcPr>
          <w:p w14:paraId="3C9CB89A" w14:textId="77777777" w:rsidR="0025240E" w:rsidRDefault="0025240E" w:rsidP="0025240E"/>
        </w:tc>
        <w:tc>
          <w:tcPr>
            <w:tcW w:w="3117" w:type="dxa"/>
          </w:tcPr>
          <w:p w14:paraId="6362D01F" w14:textId="77777777" w:rsidR="0025240E" w:rsidRDefault="0025240E" w:rsidP="0025240E"/>
        </w:tc>
        <w:tc>
          <w:tcPr>
            <w:tcW w:w="3117" w:type="dxa"/>
          </w:tcPr>
          <w:p w14:paraId="60D72FD8" w14:textId="77777777" w:rsidR="0025240E" w:rsidRDefault="0025240E" w:rsidP="0025240E"/>
        </w:tc>
      </w:tr>
      <w:tr w:rsidR="0025240E" w14:paraId="67C83E30" w14:textId="77777777" w:rsidTr="0025240E">
        <w:tc>
          <w:tcPr>
            <w:tcW w:w="3116" w:type="dxa"/>
          </w:tcPr>
          <w:p w14:paraId="296E5C82" w14:textId="77777777" w:rsidR="0025240E" w:rsidRDefault="0025240E" w:rsidP="0025240E"/>
        </w:tc>
        <w:tc>
          <w:tcPr>
            <w:tcW w:w="3117" w:type="dxa"/>
          </w:tcPr>
          <w:p w14:paraId="09DFBFB8" w14:textId="77777777" w:rsidR="0025240E" w:rsidRDefault="0025240E" w:rsidP="0025240E"/>
        </w:tc>
        <w:tc>
          <w:tcPr>
            <w:tcW w:w="3117" w:type="dxa"/>
          </w:tcPr>
          <w:p w14:paraId="67CABD2C" w14:textId="77777777" w:rsidR="0025240E" w:rsidRDefault="0025240E" w:rsidP="0025240E"/>
        </w:tc>
      </w:tr>
      <w:tr w:rsidR="0025240E" w14:paraId="21EA3021" w14:textId="77777777" w:rsidTr="0025240E">
        <w:tc>
          <w:tcPr>
            <w:tcW w:w="3116" w:type="dxa"/>
          </w:tcPr>
          <w:p w14:paraId="0806A549" w14:textId="77777777" w:rsidR="0025240E" w:rsidRDefault="0025240E" w:rsidP="0025240E"/>
        </w:tc>
        <w:tc>
          <w:tcPr>
            <w:tcW w:w="3117" w:type="dxa"/>
          </w:tcPr>
          <w:p w14:paraId="01FF9FF0" w14:textId="77777777" w:rsidR="0025240E" w:rsidRDefault="0025240E" w:rsidP="0025240E"/>
        </w:tc>
        <w:tc>
          <w:tcPr>
            <w:tcW w:w="3117" w:type="dxa"/>
          </w:tcPr>
          <w:p w14:paraId="46A7796D" w14:textId="77777777" w:rsidR="0025240E" w:rsidRDefault="0025240E" w:rsidP="0025240E"/>
        </w:tc>
      </w:tr>
      <w:tr w:rsidR="0025240E" w14:paraId="49AC89F3" w14:textId="77777777" w:rsidTr="0025240E">
        <w:tc>
          <w:tcPr>
            <w:tcW w:w="3116" w:type="dxa"/>
          </w:tcPr>
          <w:p w14:paraId="30453130" w14:textId="77777777" w:rsidR="0025240E" w:rsidRDefault="0025240E" w:rsidP="0025240E"/>
        </w:tc>
        <w:tc>
          <w:tcPr>
            <w:tcW w:w="3117" w:type="dxa"/>
          </w:tcPr>
          <w:p w14:paraId="697CD80D" w14:textId="77777777" w:rsidR="0025240E" w:rsidRDefault="0025240E" w:rsidP="0025240E"/>
        </w:tc>
        <w:tc>
          <w:tcPr>
            <w:tcW w:w="3117" w:type="dxa"/>
          </w:tcPr>
          <w:p w14:paraId="75794DDA" w14:textId="77777777" w:rsidR="0025240E" w:rsidRDefault="0025240E" w:rsidP="0025240E"/>
        </w:tc>
      </w:tr>
    </w:tbl>
    <w:p w14:paraId="7B34FC86" w14:textId="77777777" w:rsidR="0025240E" w:rsidRPr="0025240E" w:rsidRDefault="0025240E" w:rsidP="0025240E"/>
    <w:sectPr w:rsidR="0025240E" w:rsidRPr="0025240E" w:rsidSect="004723BC">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99EBED" w16cex:dateUtc="2024-01-31T23:15:00Z"/>
  <w16cex:commentExtensible w16cex:durableId="7C9CC758" w16cex:dateUtc="2024-01-31T23:16:00Z"/>
  <w16cex:commentExtensible w16cex:durableId="7F1B7F76" w16cex:dateUtc="2024-01-31T23:18:00Z"/>
  <w16cex:commentExtensible w16cex:durableId="13A85B1E" w16cex:dateUtc="2024-01-31T23: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0747A" w14:textId="77777777" w:rsidR="007E6363" w:rsidRDefault="007E6363" w:rsidP="00CC2182">
      <w:pPr>
        <w:spacing w:after="0" w:line="240" w:lineRule="auto"/>
      </w:pPr>
      <w:r>
        <w:separator/>
      </w:r>
    </w:p>
  </w:endnote>
  <w:endnote w:type="continuationSeparator" w:id="0">
    <w:p w14:paraId="74E1B552" w14:textId="77777777" w:rsidR="007E6363" w:rsidRDefault="007E6363" w:rsidP="00CC2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7E6363" w:rsidRPr="00BE4CF6" w14:paraId="03B70F27" w14:textId="77777777" w:rsidTr="00DC3074">
      <w:tc>
        <w:tcPr>
          <w:tcW w:w="4500" w:type="pct"/>
          <w:tcBorders>
            <w:top w:val="single" w:sz="4" w:space="0" w:color="000000" w:themeColor="text1"/>
          </w:tcBorders>
        </w:tcPr>
        <w:p w14:paraId="38990C0D" w14:textId="107FE6E1" w:rsidR="007E6363" w:rsidRDefault="007E6363" w:rsidP="00CC2182">
          <w:pPr>
            <w:pStyle w:val="Footer"/>
            <w:jc w:val="right"/>
          </w:pPr>
          <w:r>
            <w:t xml:space="preserve">Last Updated: </w:t>
          </w:r>
          <w:r w:rsidRPr="00B570A4">
            <w:rPr>
              <w:highlight w:val="lightGray"/>
            </w:rPr>
            <w:t>[insert date]</w:t>
          </w:r>
        </w:p>
      </w:tc>
      <w:tc>
        <w:tcPr>
          <w:tcW w:w="500" w:type="pct"/>
          <w:tcBorders>
            <w:top w:val="single" w:sz="4" w:space="0" w:color="ED7D31" w:themeColor="accent2"/>
          </w:tcBorders>
          <w:shd w:val="clear" w:color="auto" w:fill="CC0000"/>
        </w:tcPr>
        <w:p w14:paraId="627027E3" w14:textId="77777777" w:rsidR="007E6363" w:rsidRPr="00BE4CF6" w:rsidRDefault="007E6363" w:rsidP="00CC2182">
          <w:pPr>
            <w:pStyle w:val="Header"/>
            <w:jc w:val="right"/>
            <w:rPr>
              <w:color w:val="FFFFFF" w:themeColor="background1"/>
            </w:rPr>
          </w:pPr>
          <w:r w:rsidRPr="00BE4CF6">
            <w:rPr>
              <w:color w:val="FFFFFF" w:themeColor="background1"/>
            </w:rPr>
            <w:fldChar w:fldCharType="begin"/>
          </w:r>
          <w:r w:rsidRPr="00BE4CF6">
            <w:rPr>
              <w:color w:val="FFFFFF" w:themeColor="background1"/>
            </w:rPr>
            <w:instrText xml:space="preserve"> PAGE   \* MERGEFORMAT </w:instrText>
          </w:r>
          <w:r w:rsidRPr="00BE4CF6">
            <w:rPr>
              <w:color w:val="FFFFFF" w:themeColor="background1"/>
            </w:rPr>
            <w:fldChar w:fldCharType="separate"/>
          </w:r>
          <w:r>
            <w:rPr>
              <w:noProof/>
              <w:color w:val="FFFFFF" w:themeColor="background1"/>
            </w:rPr>
            <w:t>ii</w:t>
          </w:r>
          <w:r w:rsidRPr="00BE4CF6">
            <w:rPr>
              <w:noProof/>
              <w:color w:val="FFFFFF" w:themeColor="background1"/>
            </w:rPr>
            <w:fldChar w:fldCharType="end"/>
          </w:r>
        </w:p>
      </w:tc>
    </w:tr>
  </w:tbl>
  <w:p w14:paraId="20CCFCEC" w14:textId="77777777" w:rsidR="007E6363" w:rsidRDefault="007E6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96" w:type="pct"/>
      <w:tblCellMar>
        <w:top w:w="72" w:type="dxa"/>
        <w:left w:w="115" w:type="dxa"/>
        <w:bottom w:w="72" w:type="dxa"/>
        <w:right w:w="115" w:type="dxa"/>
      </w:tblCellMar>
      <w:tblLook w:val="04A0" w:firstRow="1" w:lastRow="0" w:firstColumn="1" w:lastColumn="0" w:noHBand="0" w:noVBand="1"/>
    </w:tblPr>
    <w:tblGrid>
      <w:gridCol w:w="9424"/>
      <w:gridCol w:w="677"/>
    </w:tblGrid>
    <w:tr w:rsidR="007E6363" w14:paraId="383BF53B" w14:textId="77777777" w:rsidTr="00536D7D">
      <w:trPr>
        <w:trHeight w:val="227"/>
      </w:trPr>
      <w:tc>
        <w:tcPr>
          <w:tcW w:w="4665" w:type="pct"/>
          <w:tcBorders>
            <w:top w:val="single" w:sz="4" w:space="0" w:color="000000" w:themeColor="text1"/>
          </w:tcBorders>
        </w:tcPr>
        <w:p w14:paraId="1AA7B0D8" w14:textId="3839324E" w:rsidR="007E6363" w:rsidRDefault="007E6363" w:rsidP="00CC2182">
          <w:pPr>
            <w:pStyle w:val="Footer"/>
            <w:jc w:val="right"/>
          </w:pPr>
          <w:r>
            <w:t>Last Updated</w:t>
          </w:r>
          <w:r w:rsidRPr="00B570A4">
            <w:rPr>
              <w:highlight w:val="lightGray"/>
            </w:rPr>
            <w:t>: [Insert Date]</w:t>
          </w:r>
        </w:p>
      </w:tc>
      <w:tc>
        <w:tcPr>
          <w:tcW w:w="335" w:type="pct"/>
          <w:tcBorders>
            <w:top w:val="single" w:sz="4" w:space="0" w:color="ED7D31" w:themeColor="accent2"/>
          </w:tcBorders>
          <w:shd w:val="clear" w:color="auto" w:fill="CC0000"/>
        </w:tcPr>
        <w:p w14:paraId="2E3812F4" w14:textId="77777777" w:rsidR="007E6363" w:rsidRPr="00CF1F29" w:rsidRDefault="007E6363" w:rsidP="00CC2182">
          <w:pPr>
            <w:pStyle w:val="Header"/>
            <w:jc w:val="right"/>
          </w:pPr>
          <w:r w:rsidRPr="00BE4CF6">
            <w:rPr>
              <w:color w:val="FFFFFF" w:themeColor="background1"/>
            </w:rPr>
            <w:fldChar w:fldCharType="begin"/>
          </w:r>
          <w:r w:rsidRPr="00BE4CF6">
            <w:rPr>
              <w:color w:val="FFFFFF" w:themeColor="background1"/>
            </w:rPr>
            <w:instrText xml:space="preserve"> PAGE   \* MERGEFORMAT </w:instrText>
          </w:r>
          <w:r w:rsidRPr="00BE4CF6">
            <w:rPr>
              <w:color w:val="FFFFFF" w:themeColor="background1"/>
            </w:rPr>
            <w:fldChar w:fldCharType="separate"/>
          </w:r>
          <w:r>
            <w:rPr>
              <w:noProof/>
              <w:color w:val="FFFFFF" w:themeColor="background1"/>
            </w:rPr>
            <w:t>2</w:t>
          </w:r>
          <w:r w:rsidRPr="00BE4CF6">
            <w:rPr>
              <w:noProof/>
              <w:color w:val="FFFFFF" w:themeColor="background1"/>
            </w:rPr>
            <w:fldChar w:fldCharType="end"/>
          </w:r>
        </w:p>
      </w:tc>
    </w:tr>
  </w:tbl>
  <w:p w14:paraId="5DEB735A" w14:textId="77777777" w:rsidR="007E6363" w:rsidRDefault="007E6363" w:rsidP="00822D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AF3A4" w14:textId="77777777" w:rsidR="007E6363" w:rsidRDefault="007E6363" w:rsidP="00CC2182">
      <w:pPr>
        <w:spacing w:after="0" w:line="240" w:lineRule="auto"/>
      </w:pPr>
      <w:r>
        <w:separator/>
      </w:r>
    </w:p>
  </w:footnote>
  <w:footnote w:type="continuationSeparator" w:id="0">
    <w:p w14:paraId="3141C342" w14:textId="77777777" w:rsidR="007E6363" w:rsidRDefault="007E6363" w:rsidP="00CC2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645B4" w14:textId="77777777" w:rsidR="007E6363" w:rsidRDefault="007E6363">
    <w:pPr>
      <w:pStyle w:val="Header"/>
    </w:pPr>
    <w:r w:rsidRPr="007B128D">
      <w:rPr>
        <w:noProof/>
      </w:rPr>
      <w:drawing>
        <wp:anchor distT="0" distB="0" distL="114300" distR="114300" simplePos="0" relativeHeight="251668480" behindDoc="0" locked="0" layoutInCell="1" allowOverlap="1" wp14:anchorId="1D46A5D5" wp14:editId="3A54AA01">
          <wp:simplePos x="0" y="0"/>
          <wp:positionH relativeFrom="column">
            <wp:posOffset>-389255</wp:posOffset>
          </wp:positionH>
          <wp:positionV relativeFrom="paragraph">
            <wp:posOffset>-269654</wp:posOffset>
          </wp:positionV>
          <wp:extent cx="2083241" cy="517231"/>
          <wp:effectExtent l="0" t="0" r="0" b="0"/>
          <wp:wrapNone/>
          <wp:docPr id="4384" name="Picture 4384" descr="C:\Users\zpeterson\AppData\Local\Microsoft\Windows\INetCache\Content.Outlook\GIB1UQ20\UN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eterson\AppData\Local\Microsoft\Windows\INetCache\Content.Outlook\GIB1UQ20\UNM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241" cy="5172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5D0AC918" wp14:editId="01D18AAB">
              <wp:simplePos x="0" y="0"/>
              <wp:positionH relativeFrom="margin">
                <wp:posOffset>5009101</wp:posOffset>
              </wp:positionH>
              <wp:positionV relativeFrom="paragraph">
                <wp:posOffset>-210986</wp:posOffset>
              </wp:positionV>
              <wp:extent cx="1454785" cy="313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13690"/>
                      </a:xfrm>
                      <a:prstGeom prst="rect">
                        <a:avLst/>
                      </a:prstGeom>
                      <a:solidFill>
                        <a:srgbClr val="FFFFFF"/>
                      </a:solidFill>
                      <a:ln w="9525">
                        <a:noFill/>
                        <a:miter lim="800000"/>
                        <a:headEnd/>
                        <a:tailEnd/>
                      </a:ln>
                    </wps:spPr>
                    <wps:txbx>
                      <w:txbxContent>
                        <w:p w14:paraId="0A03A2D0" w14:textId="43205C66" w:rsidR="007E6363" w:rsidRDefault="007E6363" w:rsidP="001905A0">
                          <w:r>
                            <w:t>Area Emergency Plan</w:t>
                          </w:r>
                        </w:p>
                        <w:p w14:paraId="4889C015" w14:textId="77777777" w:rsidR="007E6363" w:rsidRDefault="007E6363" w:rsidP="00CC2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AC918" id="_x0000_t202" coordsize="21600,21600" o:spt="202" path="m,l,21600r21600,l21600,xe">
              <v:stroke joinstyle="miter"/>
              <v:path gradientshapeok="t" o:connecttype="rect"/>
            </v:shapetype>
            <v:shape id="Text Box 2" o:spid="_x0000_s1026" type="#_x0000_t202" style="position:absolute;margin-left:394.4pt;margin-top:-16.6pt;width:114.55pt;height:24.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" stroked="f">
              <v:textbox>
                <w:txbxContent>
                  <w:p w14:paraId="0A03A2D0" w14:textId="43205C66" w:rsidR="007E6363" w:rsidRDefault="007E6363" w:rsidP="001905A0">
                    <w:r>
                      <w:t>Area Emergency Plan</w:t>
                    </w:r>
                  </w:p>
                  <w:p w14:paraId="4889C015" w14:textId="77777777" w:rsidR="007E6363" w:rsidRDefault="007E6363" w:rsidP="00CC2182"/>
                </w:txbxContent>
              </v:textbox>
              <w10:wrap type="square" anchorx="margin"/>
            </v:shape>
          </w:pict>
        </mc:Fallback>
      </mc:AlternateContent>
    </w:r>
    <w:r>
      <w:rPr>
        <w:noProof/>
      </w:rPr>
      <w:drawing>
        <wp:anchor distT="0" distB="0" distL="114300" distR="114300" simplePos="0" relativeHeight="251663360" behindDoc="0" locked="0" layoutInCell="1" allowOverlap="1" wp14:anchorId="5EC179A4" wp14:editId="3F647946">
          <wp:simplePos x="0" y="0"/>
          <wp:positionH relativeFrom="margin">
            <wp:posOffset>14944725</wp:posOffset>
          </wp:positionH>
          <wp:positionV relativeFrom="paragraph">
            <wp:posOffset>-40995600</wp:posOffset>
          </wp:positionV>
          <wp:extent cx="2215515" cy="552450"/>
          <wp:effectExtent l="0" t="0" r="0" b="0"/>
          <wp:wrapNone/>
          <wp:docPr id="4385" name="Picture 4385" descr="C:\Users\zpeterson\AppData\Local\Microsoft\Windows\Temporary Internet Files\Content.Word\UNM_Safety&amp;RiskServices_Horizonta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eterson\AppData\Local\Microsoft\Windows\Temporary Internet Files\Content.Word\UNM_Safety&amp;RiskServices_Horizonta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15515"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FC9F1" w14:textId="77777777" w:rsidR="007E6363" w:rsidRDefault="007E6363">
    <w:pPr>
      <w:pStyle w:val="Header"/>
    </w:pPr>
    <w:r w:rsidRPr="007B128D">
      <w:rPr>
        <w:noProof/>
      </w:rPr>
      <w:drawing>
        <wp:anchor distT="0" distB="0" distL="114300" distR="114300" simplePos="0" relativeHeight="251670528" behindDoc="0" locked="0" layoutInCell="1" allowOverlap="1" wp14:anchorId="0C8D441B" wp14:editId="227A72D6">
          <wp:simplePos x="0" y="0"/>
          <wp:positionH relativeFrom="column">
            <wp:posOffset>-270345</wp:posOffset>
          </wp:positionH>
          <wp:positionV relativeFrom="paragraph">
            <wp:posOffset>-258859</wp:posOffset>
          </wp:positionV>
          <wp:extent cx="2083241" cy="517231"/>
          <wp:effectExtent l="0" t="0" r="0" b="0"/>
          <wp:wrapNone/>
          <wp:docPr id="8" name="Picture 8" descr="C:\Users\zpeterson\AppData\Local\Microsoft\Windows\INetCache\Content.Outlook\GIB1UQ20\UN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eterson\AppData\Local\Microsoft\Windows\INetCache\Content.Outlook\GIB1UQ20\UNM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241" cy="5172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4E9449F7" wp14:editId="29E67AD9">
              <wp:simplePos x="0" y="0"/>
              <wp:positionH relativeFrom="margin">
                <wp:posOffset>4707945</wp:posOffset>
              </wp:positionH>
              <wp:positionV relativeFrom="paragraph">
                <wp:posOffset>-55411</wp:posOffset>
              </wp:positionV>
              <wp:extent cx="1419225" cy="31369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13690"/>
                      </a:xfrm>
                      <a:prstGeom prst="rect">
                        <a:avLst/>
                      </a:prstGeom>
                      <a:solidFill>
                        <a:srgbClr val="FFFFFF"/>
                      </a:solidFill>
                      <a:ln w="9525">
                        <a:noFill/>
                        <a:miter lim="800000"/>
                        <a:headEnd/>
                        <a:tailEnd/>
                      </a:ln>
                    </wps:spPr>
                    <wps:txbx>
                      <w:txbxContent>
                        <w:p w14:paraId="35E41973" w14:textId="5D1F94FE" w:rsidR="007E6363" w:rsidRDefault="007E6363" w:rsidP="00CC2182">
                          <w:r>
                            <w:t>Area Emergency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449F7" id="_x0000_t202" coordsize="21600,21600" o:spt="202" path="m,l,21600r21600,l21600,xe">
              <v:stroke joinstyle="miter"/>
              <v:path gradientshapeok="t" o:connecttype="rect"/>
            </v:shapetype>
            <v:shape id="_x0000_s1027" type="#_x0000_t202" style="position:absolute;margin-left:370.7pt;margin-top:-4.35pt;width:111.75pt;height:2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" stroked="f">
              <v:textbox>
                <w:txbxContent>
                  <w:p w14:paraId="35E41973" w14:textId="5D1F94FE" w:rsidR="007E6363" w:rsidRDefault="007E6363" w:rsidP="00CC2182">
                    <w:r>
                      <w:t>Area Emergency Plan</w:t>
                    </w:r>
                  </w:p>
                </w:txbxContent>
              </v:textbox>
              <w10:wrap type="square" anchorx="margin"/>
            </v:shape>
          </w:pict>
        </mc:Fallback>
      </mc:AlternateContent>
    </w:r>
  </w:p>
  <w:p w14:paraId="7342E84E" w14:textId="77777777" w:rsidR="007E6363" w:rsidRDefault="007E63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49AB"/>
    <w:multiLevelType w:val="multilevel"/>
    <w:tmpl w:val="A630F0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F393A"/>
    <w:multiLevelType w:val="hybridMultilevel"/>
    <w:tmpl w:val="32B22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C0624"/>
    <w:multiLevelType w:val="hybridMultilevel"/>
    <w:tmpl w:val="A9605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934A4"/>
    <w:multiLevelType w:val="hybridMultilevel"/>
    <w:tmpl w:val="68C8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8751C"/>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FAC6FA2"/>
    <w:multiLevelType w:val="hybridMultilevel"/>
    <w:tmpl w:val="AEE62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24796"/>
    <w:multiLevelType w:val="hybridMultilevel"/>
    <w:tmpl w:val="9EAE2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E199C"/>
    <w:multiLevelType w:val="hybridMultilevel"/>
    <w:tmpl w:val="650E5C4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14BD3F4C"/>
    <w:multiLevelType w:val="hybridMultilevel"/>
    <w:tmpl w:val="ED3A7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50722"/>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6A03AD5"/>
    <w:multiLevelType w:val="hybridMultilevel"/>
    <w:tmpl w:val="5462C0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A24BD"/>
    <w:multiLevelType w:val="hybridMultilevel"/>
    <w:tmpl w:val="D62A9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8672FA"/>
    <w:multiLevelType w:val="hybridMultilevel"/>
    <w:tmpl w:val="BA12B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F46FE"/>
    <w:multiLevelType w:val="hybridMultilevel"/>
    <w:tmpl w:val="5D90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4E6E63"/>
    <w:multiLevelType w:val="hybridMultilevel"/>
    <w:tmpl w:val="3768E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EB4BE8"/>
    <w:multiLevelType w:val="hybridMultilevel"/>
    <w:tmpl w:val="8822F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EC5189"/>
    <w:multiLevelType w:val="hybridMultilevel"/>
    <w:tmpl w:val="58F4F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0C5BFC"/>
    <w:multiLevelType w:val="hybridMultilevel"/>
    <w:tmpl w:val="174AC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614CD"/>
    <w:multiLevelType w:val="hybridMultilevel"/>
    <w:tmpl w:val="6E622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AC4063"/>
    <w:multiLevelType w:val="hybridMultilevel"/>
    <w:tmpl w:val="32EA856E"/>
    <w:lvl w:ilvl="0" w:tplc="0409000F">
      <w:start w:val="1"/>
      <w:numFmt w:val="decimal"/>
      <w:lvlText w:val="%1."/>
      <w:lvlJc w:val="left"/>
      <w:pPr>
        <w:ind w:left="720" w:hanging="360"/>
      </w:pPr>
    </w:lvl>
    <w:lvl w:ilvl="1" w:tplc="3EF800F4">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260EB9"/>
    <w:multiLevelType w:val="hybridMultilevel"/>
    <w:tmpl w:val="A75630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C83886"/>
    <w:multiLevelType w:val="multilevel"/>
    <w:tmpl w:val="3A903A12"/>
    <w:lvl w:ilvl="0">
      <w:start w:val="1"/>
      <w:numFmt w:val="decimal"/>
      <w:pStyle w:val="Heading1"/>
      <w:lvlText w:val="%1."/>
      <w:lvlJc w:val="left"/>
      <w:pPr>
        <w:ind w:left="360" w:hanging="360"/>
      </w:pPr>
    </w:lvl>
    <w:lvl w:ilvl="1">
      <w:start w:val="1"/>
      <w:numFmt w:val="decimal"/>
      <w:pStyle w:val="Heading2"/>
      <w:lvlText w:val="%1.%2."/>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1D4ACD"/>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8583CFC"/>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A064A37"/>
    <w:multiLevelType w:val="hybridMultilevel"/>
    <w:tmpl w:val="A2A89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EC231C"/>
    <w:multiLevelType w:val="hybridMultilevel"/>
    <w:tmpl w:val="8B1E96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A41398"/>
    <w:multiLevelType w:val="hybridMultilevel"/>
    <w:tmpl w:val="186C653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D53157"/>
    <w:multiLevelType w:val="hybridMultilevel"/>
    <w:tmpl w:val="76DEC7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E05F66"/>
    <w:multiLevelType w:val="hybridMultilevel"/>
    <w:tmpl w:val="3104B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B2CE4"/>
    <w:multiLevelType w:val="hybridMultilevel"/>
    <w:tmpl w:val="59822BD4"/>
    <w:lvl w:ilvl="0" w:tplc="0409000F">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49FE6C15"/>
    <w:multiLevelType w:val="hybridMultilevel"/>
    <w:tmpl w:val="B33C8C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726A93"/>
    <w:multiLevelType w:val="hybridMultilevel"/>
    <w:tmpl w:val="940AF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9711B"/>
    <w:multiLevelType w:val="hybridMultilevel"/>
    <w:tmpl w:val="EE282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5860C1"/>
    <w:multiLevelType w:val="hybridMultilevel"/>
    <w:tmpl w:val="2638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A02853"/>
    <w:multiLevelType w:val="hybridMultilevel"/>
    <w:tmpl w:val="8982A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C33023"/>
    <w:multiLevelType w:val="hybridMultilevel"/>
    <w:tmpl w:val="EA44F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3F1DC7"/>
    <w:multiLevelType w:val="hybridMultilevel"/>
    <w:tmpl w:val="6AFEF8B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 w15:restartNumberingAfterBreak="0">
    <w:nsid w:val="656117DC"/>
    <w:multiLevelType w:val="multilevel"/>
    <w:tmpl w:val="A630F07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64A038B"/>
    <w:multiLevelType w:val="hybridMultilevel"/>
    <w:tmpl w:val="2638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FF2484"/>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A004E1E"/>
    <w:multiLevelType w:val="hybridMultilevel"/>
    <w:tmpl w:val="877AF6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4E5DBB"/>
    <w:multiLevelType w:val="hybridMultilevel"/>
    <w:tmpl w:val="2C8662F8"/>
    <w:lvl w:ilvl="0" w:tplc="35846198">
      <w:start w:val="1"/>
      <w:numFmt w:val="bullet"/>
      <w:lvlText w:val=""/>
      <w:lvlJc w:val="left"/>
      <w:pPr>
        <w:ind w:left="480" w:hanging="360"/>
      </w:pPr>
      <w:rPr>
        <w:rFonts w:ascii="Symbol" w:eastAsia="Symbol" w:hAnsi="Symbol" w:hint="default"/>
        <w:sz w:val="24"/>
        <w:szCs w:val="24"/>
      </w:rPr>
    </w:lvl>
    <w:lvl w:ilvl="1" w:tplc="19263864">
      <w:start w:val="1"/>
      <w:numFmt w:val="decimal"/>
      <w:lvlText w:val="%2."/>
      <w:lvlJc w:val="left"/>
      <w:pPr>
        <w:ind w:left="820" w:hanging="360"/>
      </w:pPr>
      <w:rPr>
        <w:rFonts w:hint="default"/>
        <w:w w:val="99"/>
        <w:sz w:val="22"/>
        <w:szCs w:val="20"/>
      </w:rPr>
    </w:lvl>
    <w:lvl w:ilvl="2" w:tplc="E38E5EE4">
      <w:start w:val="1"/>
      <w:numFmt w:val="bullet"/>
      <w:lvlText w:val="•"/>
      <w:lvlJc w:val="left"/>
      <w:pPr>
        <w:ind w:left="1791" w:hanging="360"/>
      </w:pPr>
      <w:rPr>
        <w:rFonts w:hint="default"/>
      </w:rPr>
    </w:lvl>
    <w:lvl w:ilvl="3" w:tplc="C66A8D36">
      <w:start w:val="1"/>
      <w:numFmt w:val="bullet"/>
      <w:lvlText w:val="•"/>
      <w:lvlJc w:val="left"/>
      <w:pPr>
        <w:ind w:left="2762" w:hanging="360"/>
      </w:pPr>
      <w:rPr>
        <w:rFonts w:hint="default"/>
      </w:rPr>
    </w:lvl>
    <w:lvl w:ilvl="4" w:tplc="F1E0E688">
      <w:start w:val="1"/>
      <w:numFmt w:val="bullet"/>
      <w:lvlText w:val="•"/>
      <w:lvlJc w:val="left"/>
      <w:pPr>
        <w:ind w:left="3733" w:hanging="360"/>
      </w:pPr>
      <w:rPr>
        <w:rFonts w:hint="default"/>
      </w:rPr>
    </w:lvl>
    <w:lvl w:ilvl="5" w:tplc="9E5E01D2">
      <w:start w:val="1"/>
      <w:numFmt w:val="bullet"/>
      <w:lvlText w:val="•"/>
      <w:lvlJc w:val="left"/>
      <w:pPr>
        <w:ind w:left="4704" w:hanging="360"/>
      </w:pPr>
      <w:rPr>
        <w:rFonts w:hint="default"/>
      </w:rPr>
    </w:lvl>
    <w:lvl w:ilvl="6" w:tplc="18DC3662">
      <w:start w:val="1"/>
      <w:numFmt w:val="bullet"/>
      <w:lvlText w:val="•"/>
      <w:lvlJc w:val="left"/>
      <w:pPr>
        <w:ind w:left="5675" w:hanging="360"/>
      </w:pPr>
      <w:rPr>
        <w:rFonts w:hint="default"/>
      </w:rPr>
    </w:lvl>
    <w:lvl w:ilvl="7" w:tplc="C2281B30">
      <w:start w:val="1"/>
      <w:numFmt w:val="bullet"/>
      <w:lvlText w:val="•"/>
      <w:lvlJc w:val="left"/>
      <w:pPr>
        <w:ind w:left="6646" w:hanging="360"/>
      </w:pPr>
      <w:rPr>
        <w:rFonts w:hint="default"/>
      </w:rPr>
    </w:lvl>
    <w:lvl w:ilvl="8" w:tplc="49DAB5C6">
      <w:start w:val="1"/>
      <w:numFmt w:val="bullet"/>
      <w:lvlText w:val="•"/>
      <w:lvlJc w:val="left"/>
      <w:pPr>
        <w:ind w:left="7617" w:hanging="360"/>
      </w:pPr>
      <w:rPr>
        <w:rFonts w:hint="default"/>
      </w:rPr>
    </w:lvl>
  </w:abstractNum>
  <w:abstractNum w:abstractNumId="42" w15:restartNumberingAfterBreak="0">
    <w:nsid w:val="72353BB2"/>
    <w:multiLevelType w:val="hybridMultilevel"/>
    <w:tmpl w:val="CE24F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B07D10"/>
    <w:multiLevelType w:val="hybridMultilevel"/>
    <w:tmpl w:val="D62A9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C07381"/>
    <w:multiLevelType w:val="multilevel"/>
    <w:tmpl w:val="E8CC772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15:restartNumberingAfterBreak="0">
    <w:nsid w:val="7EAD7B93"/>
    <w:multiLevelType w:val="hybridMultilevel"/>
    <w:tmpl w:val="FEF6E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3"/>
  </w:num>
  <w:num w:numId="3">
    <w:abstractNumId w:val="30"/>
  </w:num>
  <w:num w:numId="4">
    <w:abstractNumId w:val="10"/>
  </w:num>
  <w:num w:numId="5">
    <w:abstractNumId w:val="22"/>
  </w:num>
  <w:num w:numId="6">
    <w:abstractNumId w:val="25"/>
  </w:num>
  <w:num w:numId="7">
    <w:abstractNumId w:val="40"/>
  </w:num>
  <w:num w:numId="8">
    <w:abstractNumId w:val="20"/>
  </w:num>
  <w:num w:numId="9">
    <w:abstractNumId w:val="27"/>
  </w:num>
  <w:num w:numId="10">
    <w:abstractNumId w:val="14"/>
  </w:num>
  <w:num w:numId="11">
    <w:abstractNumId w:val="42"/>
  </w:num>
  <w:num w:numId="12">
    <w:abstractNumId w:val="34"/>
  </w:num>
  <w:num w:numId="13">
    <w:abstractNumId w:val="37"/>
  </w:num>
  <w:num w:numId="14">
    <w:abstractNumId w:val="28"/>
  </w:num>
  <w:num w:numId="15">
    <w:abstractNumId w:val="13"/>
  </w:num>
  <w:num w:numId="16">
    <w:abstractNumId w:val="15"/>
  </w:num>
  <w:num w:numId="17">
    <w:abstractNumId w:val="2"/>
  </w:num>
  <w:num w:numId="18">
    <w:abstractNumId w:val="8"/>
  </w:num>
  <w:num w:numId="19">
    <w:abstractNumId w:val="6"/>
  </w:num>
  <w:num w:numId="20">
    <w:abstractNumId w:val="5"/>
  </w:num>
  <w:num w:numId="21">
    <w:abstractNumId w:val="32"/>
  </w:num>
  <w:num w:numId="22">
    <w:abstractNumId w:val="45"/>
  </w:num>
  <w:num w:numId="23">
    <w:abstractNumId w:val="24"/>
  </w:num>
  <w:num w:numId="24">
    <w:abstractNumId w:val="31"/>
  </w:num>
  <w:num w:numId="25">
    <w:abstractNumId w:val="17"/>
  </w:num>
  <w:num w:numId="26">
    <w:abstractNumId w:val="35"/>
  </w:num>
  <w:num w:numId="27">
    <w:abstractNumId w:val="26"/>
  </w:num>
  <w:num w:numId="28">
    <w:abstractNumId w:val="3"/>
  </w:num>
  <w:num w:numId="29">
    <w:abstractNumId w:val="12"/>
  </w:num>
  <w:num w:numId="30">
    <w:abstractNumId w:val="18"/>
  </w:num>
  <w:num w:numId="31">
    <w:abstractNumId w:val="11"/>
  </w:num>
  <w:num w:numId="32">
    <w:abstractNumId w:val="43"/>
  </w:num>
  <w:num w:numId="33">
    <w:abstractNumId w:val="19"/>
  </w:num>
  <w:num w:numId="34">
    <w:abstractNumId w:val="41"/>
  </w:num>
  <w:num w:numId="35">
    <w:abstractNumId w:val="0"/>
  </w:num>
  <w:num w:numId="36">
    <w:abstractNumId w:val="44"/>
  </w:num>
  <w:num w:numId="37">
    <w:abstractNumId w:val="36"/>
  </w:num>
  <w:num w:numId="38">
    <w:abstractNumId w:val="7"/>
  </w:num>
  <w:num w:numId="39">
    <w:abstractNumId w:val="29"/>
  </w:num>
  <w:num w:numId="40">
    <w:abstractNumId w:val="38"/>
  </w:num>
  <w:num w:numId="41">
    <w:abstractNumId w:val="1"/>
  </w:num>
  <w:num w:numId="42">
    <w:abstractNumId w:val="16"/>
  </w:num>
  <w:num w:numId="43">
    <w:abstractNumId w:val="39"/>
  </w:num>
  <w:num w:numId="44">
    <w:abstractNumId w:val="9"/>
  </w:num>
  <w:num w:numId="45">
    <w:abstractNumId w:val="23"/>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ACC"/>
    <w:rsid w:val="000057F6"/>
    <w:rsid w:val="000102E3"/>
    <w:rsid w:val="00010F70"/>
    <w:rsid w:val="00014E50"/>
    <w:rsid w:val="00021F16"/>
    <w:rsid w:val="000221C9"/>
    <w:rsid w:val="00030AAD"/>
    <w:rsid w:val="0004272E"/>
    <w:rsid w:val="000432A0"/>
    <w:rsid w:val="00045010"/>
    <w:rsid w:val="00045157"/>
    <w:rsid w:val="00046155"/>
    <w:rsid w:val="000473C3"/>
    <w:rsid w:val="000567B8"/>
    <w:rsid w:val="00056C90"/>
    <w:rsid w:val="000630EF"/>
    <w:rsid w:val="000637C5"/>
    <w:rsid w:val="0006382E"/>
    <w:rsid w:val="00076E90"/>
    <w:rsid w:val="00081099"/>
    <w:rsid w:val="0009231C"/>
    <w:rsid w:val="000A35C5"/>
    <w:rsid w:val="000B676A"/>
    <w:rsid w:val="000B74EE"/>
    <w:rsid w:val="000C0401"/>
    <w:rsid w:val="000C0B39"/>
    <w:rsid w:val="000C31C6"/>
    <w:rsid w:val="000C7CF6"/>
    <w:rsid w:val="000D1136"/>
    <w:rsid w:val="000D1D2B"/>
    <w:rsid w:val="000D267F"/>
    <w:rsid w:val="000D429E"/>
    <w:rsid w:val="000F0798"/>
    <w:rsid w:val="000F2212"/>
    <w:rsid w:val="000F2EA6"/>
    <w:rsid w:val="000F605D"/>
    <w:rsid w:val="001021CD"/>
    <w:rsid w:val="001042F3"/>
    <w:rsid w:val="00107EA4"/>
    <w:rsid w:val="00107FEE"/>
    <w:rsid w:val="0011568D"/>
    <w:rsid w:val="0011685F"/>
    <w:rsid w:val="00116994"/>
    <w:rsid w:val="00131142"/>
    <w:rsid w:val="00135F06"/>
    <w:rsid w:val="00137F6C"/>
    <w:rsid w:val="00144753"/>
    <w:rsid w:val="00146F18"/>
    <w:rsid w:val="00151D67"/>
    <w:rsid w:val="0015587E"/>
    <w:rsid w:val="00155A7F"/>
    <w:rsid w:val="0016163A"/>
    <w:rsid w:val="00167D29"/>
    <w:rsid w:val="00175815"/>
    <w:rsid w:val="00176694"/>
    <w:rsid w:val="00176F7A"/>
    <w:rsid w:val="00185DEF"/>
    <w:rsid w:val="0019054D"/>
    <w:rsid w:val="001905A0"/>
    <w:rsid w:val="001952F7"/>
    <w:rsid w:val="001970F9"/>
    <w:rsid w:val="001A2583"/>
    <w:rsid w:val="001A4AFB"/>
    <w:rsid w:val="001A711F"/>
    <w:rsid w:val="001B1B70"/>
    <w:rsid w:val="001C25A2"/>
    <w:rsid w:val="001C3BD6"/>
    <w:rsid w:val="001C479A"/>
    <w:rsid w:val="001C5455"/>
    <w:rsid w:val="001D0DCA"/>
    <w:rsid w:val="001D104B"/>
    <w:rsid w:val="001D6804"/>
    <w:rsid w:val="001E36F3"/>
    <w:rsid w:val="001F4A5C"/>
    <w:rsid w:val="00202706"/>
    <w:rsid w:val="002033DE"/>
    <w:rsid w:val="00204059"/>
    <w:rsid w:val="00206DA7"/>
    <w:rsid w:val="002076EF"/>
    <w:rsid w:val="00216C6E"/>
    <w:rsid w:val="002209C5"/>
    <w:rsid w:val="0022223A"/>
    <w:rsid w:val="002255FD"/>
    <w:rsid w:val="002266D4"/>
    <w:rsid w:val="00227F92"/>
    <w:rsid w:val="002310DF"/>
    <w:rsid w:val="00231143"/>
    <w:rsid w:val="002315C5"/>
    <w:rsid w:val="00233AD8"/>
    <w:rsid w:val="00240380"/>
    <w:rsid w:val="0024406F"/>
    <w:rsid w:val="00245C22"/>
    <w:rsid w:val="002478A5"/>
    <w:rsid w:val="0025240E"/>
    <w:rsid w:val="00255C73"/>
    <w:rsid w:val="0026072A"/>
    <w:rsid w:val="00260BD6"/>
    <w:rsid w:val="0026303F"/>
    <w:rsid w:val="00266AA7"/>
    <w:rsid w:val="00270F0A"/>
    <w:rsid w:val="00271585"/>
    <w:rsid w:val="00273132"/>
    <w:rsid w:val="00274DE8"/>
    <w:rsid w:val="002760CF"/>
    <w:rsid w:val="00277A04"/>
    <w:rsid w:val="002818F2"/>
    <w:rsid w:val="002851C2"/>
    <w:rsid w:val="0028725B"/>
    <w:rsid w:val="00293D6C"/>
    <w:rsid w:val="00294E7B"/>
    <w:rsid w:val="002A45DF"/>
    <w:rsid w:val="002B4AE7"/>
    <w:rsid w:val="002B4F15"/>
    <w:rsid w:val="002C17D8"/>
    <w:rsid w:val="002C5066"/>
    <w:rsid w:val="002C5963"/>
    <w:rsid w:val="002E4510"/>
    <w:rsid w:val="00304924"/>
    <w:rsid w:val="00312012"/>
    <w:rsid w:val="00312156"/>
    <w:rsid w:val="00313BEA"/>
    <w:rsid w:val="00315425"/>
    <w:rsid w:val="00317A8C"/>
    <w:rsid w:val="00324492"/>
    <w:rsid w:val="00324E3A"/>
    <w:rsid w:val="003338FF"/>
    <w:rsid w:val="00333FA3"/>
    <w:rsid w:val="0034076B"/>
    <w:rsid w:val="00341035"/>
    <w:rsid w:val="00342CEB"/>
    <w:rsid w:val="00345E9F"/>
    <w:rsid w:val="0034639B"/>
    <w:rsid w:val="0034752E"/>
    <w:rsid w:val="00347F9E"/>
    <w:rsid w:val="003530B3"/>
    <w:rsid w:val="00353751"/>
    <w:rsid w:val="00355970"/>
    <w:rsid w:val="003869A5"/>
    <w:rsid w:val="003A6426"/>
    <w:rsid w:val="003A78E6"/>
    <w:rsid w:val="003B6585"/>
    <w:rsid w:val="003D2939"/>
    <w:rsid w:val="003D69FB"/>
    <w:rsid w:val="003E7CF7"/>
    <w:rsid w:val="003F3573"/>
    <w:rsid w:val="003F4C52"/>
    <w:rsid w:val="003F6012"/>
    <w:rsid w:val="00401FEA"/>
    <w:rsid w:val="00404B5C"/>
    <w:rsid w:val="0041005D"/>
    <w:rsid w:val="004217D3"/>
    <w:rsid w:val="004227F4"/>
    <w:rsid w:val="00430A96"/>
    <w:rsid w:val="00433ECA"/>
    <w:rsid w:val="00434981"/>
    <w:rsid w:val="00437639"/>
    <w:rsid w:val="00444845"/>
    <w:rsid w:val="00447E83"/>
    <w:rsid w:val="004644C6"/>
    <w:rsid w:val="0046608C"/>
    <w:rsid w:val="00466373"/>
    <w:rsid w:val="00467791"/>
    <w:rsid w:val="004723BC"/>
    <w:rsid w:val="004752E2"/>
    <w:rsid w:val="00476F09"/>
    <w:rsid w:val="004819BD"/>
    <w:rsid w:val="00483C65"/>
    <w:rsid w:val="004902FD"/>
    <w:rsid w:val="00495DDA"/>
    <w:rsid w:val="00497534"/>
    <w:rsid w:val="004A2A62"/>
    <w:rsid w:val="004B250F"/>
    <w:rsid w:val="004B5E90"/>
    <w:rsid w:val="004B694D"/>
    <w:rsid w:val="004B793D"/>
    <w:rsid w:val="004C225D"/>
    <w:rsid w:val="004D07E3"/>
    <w:rsid w:val="004D3CD6"/>
    <w:rsid w:val="004D7810"/>
    <w:rsid w:val="004E0775"/>
    <w:rsid w:val="004E41FC"/>
    <w:rsid w:val="004E7E91"/>
    <w:rsid w:val="004F6ECC"/>
    <w:rsid w:val="00500678"/>
    <w:rsid w:val="00500814"/>
    <w:rsid w:val="00501302"/>
    <w:rsid w:val="0050264D"/>
    <w:rsid w:val="0050292D"/>
    <w:rsid w:val="00515CF4"/>
    <w:rsid w:val="00523652"/>
    <w:rsid w:val="005241F2"/>
    <w:rsid w:val="00524D23"/>
    <w:rsid w:val="00531DDE"/>
    <w:rsid w:val="00536D7D"/>
    <w:rsid w:val="00537567"/>
    <w:rsid w:val="00542256"/>
    <w:rsid w:val="00542ED2"/>
    <w:rsid w:val="0055383B"/>
    <w:rsid w:val="0055422D"/>
    <w:rsid w:val="0055570A"/>
    <w:rsid w:val="00555786"/>
    <w:rsid w:val="00556136"/>
    <w:rsid w:val="0055645B"/>
    <w:rsid w:val="00561290"/>
    <w:rsid w:val="00564C39"/>
    <w:rsid w:val="00565EA6"/>
    <w:rsid w:val="0056783D"/>
    <w:rsid w:val="00570E16"/>
    <w:rsid w:val="005719AB"/>
    <w:rsid w:val="00576965"/>
    <w:rsid w:val="00582A41"/>
    <w:rsid w:val="00585EA3"/>
    <w:rsid w:val="00591732"/>
    <w:rsid w:val="00594581"/>
    <w:rsid w:val="0059518A"/>
    <w:rsid w:val="005A2A14"/>
    <w:rsid w:val="005A610F"/>
    <w:rsid w:val="005A67EB"/>
    <w:rsid w:val="005A7EAB"/>
    <w:rsid w:val="005B0084"/>
    <w:rsid w:val="005B2D97"/>
    <w:rsid w:val="005B41DF"/>
    <w:rsid w:val="005C0731"/>
    <w:rsid w:val="005C17D4"/>
    <w:rsid w:val="005D43CD"/>
    <w:rsid w:val="005D66CE"/>
    <w:rsid w:val="005D7D40"/>
    <w:rsid w:val="005E288E"/>
    <w:rsid w:val="005E71D2"/>
    <w:rsid w:val="005F2104"/>
    <w:rsid w:val="005F46B0"/>
    <w:rsid w:val="005F62B2"/>
    <w:rsid w:val="00601042"/>
    <w:rsid w:val="00611D99"/>
    <w:rsid w:val="0062064A"/>
    <w:rsid w:val="00620EB8"/>
    <w:rsid w:val="006272FC"/>
    <w:rsid w:val="0063002E"/>
    <w:rsid w:val="00634593"/>
    <w:rsid w:val="006352F7"/>
    <w:rsid w:val="00640427"/>
    <w:rsid w:val="006479CC"/>
    <w:rsid w:val="00647B92"/>
    <w:rsid w:val="00651C46"/>
    <w:rsid w:val="00652306"/>
    <w:rsid w:val="006617A1"/>
    <w:rsid w:val="00661C83"/>
    <w:rsid w:val="00661EB2"/>
    <w:rsid w:val="006627A6"/>
    <w:rsid w:val="00667B9C"/>
    <w:rsid w:val="00670B99"/>
    <w:rsid w:val="00690773"/>
    <w:rsid w:val="00693C9B"/>
    <w:rsid w:val="006951E2"/>
    <w:rsid w:val="006A04D2"/>
    <w:rsid w:val="006A70E1"/>
    <w:rsid w:val="006B31C5"/>
    <w:rsid w:val="006B3265"/>
    <w:rsid w:val="006B667E"/>
    <w:rsid w:val="006C0B5A"/>
    <w:rsid w:val="006C1404"/>
    <w:rsid w:val="006C5DA5"/>
    <w:rsid w:val="006C68E8"/>
    <w:rsid w:val="006D3336"/>
    <w:rsid w:val="006D425B"/>
    <w:rsid w:val="006D5646"/>
    <w:rsid w:val="006D70EC"/>
    <w:rsid w:val="006E32A2"/>
    <w:rsid w:val="006E3549"/>
    <w:rsid w:val="006E5AA0"/>
    <w:rsid w:val="006E628A"/>
    <w:rsid w:val="006E7845"/>
    <w:rsid w:val="006F335C"/>
    <w:rsid w:val="006F441B"/>
    <w:rsid w:val="006F69A0"/>
    <w:rsid w:val="00701E97"/>
    <w:rsid w:val="00710B1C"/>
    <w:rsid w:val="007118EF"/>
    <w:rsid w:val="007250E4"/>
    <w:rsid w:val="00735017"/>
    <w:rsid w:val="00752063"/>
    <w:rsid w:val="00762BC9"/>
    <w:rsid w:val="007633F3"/>
    <w:rsid w:val="007636A0"/>
    <w:rsid w:val="00772224"/>
    <w:rsid w:val="00772CDB"/>
    <w:rsid w:val="00772D6C"/>
    <w:rsid w:val="00773B48"/>
    <w:rsid w:val="00773D42"/>
    <w:rsid w:val="007740F3"/>
    <w:rsid w:val="0077733D"/>
    <w:rsid w:val="00794A9C"/>
    <w:rsid w:val="00795383"/>
    <w:rsid w:val="00795F00"/>
    <w:rsid w:val="007A005B"/>
    <w:rsid w:val="007A3098"/>
    <w:rsid w:val="007A3EC0"/>
    <w:rsid w:val="007B128D"/>
    <w:rsid w:val="007B2551"/>
    <w:rsid w:val="007B4F87"/>
    <w:rsid w:val="007C3FE6"/>
    <w:rsid w:val="007C6EA4"/>
    <w:rsid w:val="007C7042"/>
    <w:rsid w:val="007D33D1"/>
    <w:rsid w:val="007D383C"/>
    <w:rsid w:val="007D4587"/>
    <w:rsid w:val="007D57F4"/>
    <w:rsid w:val="007E3FC5"/>
    <w:rsid w:val="007E51F8"/>
    <w:rsid w:val="007E6363"/>
    <w:rsid w:val="007E7515"/>
    <w:rsid w:val="007E7B22"/>
    <w:rsid w:val="007F23CC"/>
    <w:rsid w:val="007F4CBB"/>
    <w:rsid w:val="007F5294"/>
    <w:rsid w:val="007F69AA"/>
    <w:rsid w:val="0080788F"/>
    <w:rsid w:val="00810E66"/>
    <w:rsid w:val="0082034D"/>
    <w:rsid w:val="00820E1A"/>
    <w:rsid w:val="008216A2"/>
    <w:rsid w:val="00822D51"/>
    <w:rsid w:val="008230C2"/>
    <w:rsid w:val="00823911"/>
    <w:rsid w:val="00823963"/>
    <w:rsid w:val="008261E0"/>
    <w:rsid w:val="0082753C"/>
    <w:rsid w:val="0082799E"/>
    <w:rsid w:val="00832C67"/>
    <w:rsid w:val="00835BF4"/>
    <w:rsid w:val="00842A84"/>
    <w:rsid w:val="0084363A"/>
    <w:rsid w:val="0084420E"/>
    <w:rsid w:val="00844FB7"/>
    <w:rsid w:val="00856178"/>
    <w:rsid w:val="00861C8F"/>
    <w:rsid w:val="0087381F"/>
    <w:rsid w:val="008770FA"/>
    <w:rsid w:val="00882376"/>
    <w:rsid w:val="00887BD7"/>
    <w:rsid w:val="00887E0B"/>
    <w:rsid w:val="00891B9E"/>
    <w:rsid w:val="00896737"/>
    <w:rsid w:val="008A0088"/>
    <w:rsid w:val="008A3EE6"/>
    <w:rsid w:val="008A6A1E"/>
    <w:rsid w:val="008B3BFA"/>
    <w:rsid w:val="008B4028"/>
    <w:rsid w:val="008B4E21"/>
    <w:rsid w:val="008B6E47"/>
    <w:rsid w:val="008B7ADD"/>
    <w:rsid w:val="008C2B53"/>
    <w:rsid w:val="008C4A89"/>
    <w:rsid w:val="008C63A8"/>
    <w:rsid w:val="008C6F44"/>
    <w:rsid w:val="008D0CF1"/>
    <w:rsid w:val="008D4CA6"/>
    <w:rsid w:val="008E2D76"/>
    <w:rsid w:val="008F05F8"/>
    <w:rsid w:val="008F63B9"/>
    <w:rsid w:val="008F7A52"/>
    <w:rsid w:val="00904390"/>
    <w:rsid w:val="00904D51"/>
    <w:rsid w:val="00910CD3"/>
    <w:rsid w:val="00910D92"/>
    <w:rsid w:val="00913A15"/>
    <w:rsid w:val="00913DE7"/>
    <w:rsid w:val="00915F08"/>
    <w:rsid w:val="009316E3"/>
    <w:rsid w:val="00934E91"/>
    <w:rsid w:val="00936841"/>
    <w:rsid w:val="00952CC4"/>
    <w:rsid w:val="00962497"/>
    <w:rsid w:val="00962F0F"/>
    <w:rsid w:val="00965949"/>
    <w:rsid w:val="00965AED"/>
    <w:rsid w:val="0097214D"/>
    <w:rsid w:val="009750CC"/>
    <w:rsid w:val="00975751"/>
    <w:rsid w:val="00981BEF"/>
    <w:rsid w:val="0098294B"/>
    <w:rsid w:val="0098325B"/>
    <w:rsid w:val="009844C2"/>
    <w:rsid w:val="009870E7"/>
    <w:rsid w:val="009A21AC"/>
    <w:rsid w:val="009A2330"/>
    <w:rsid w:val="009C1D71"/>
    <w:rsid w:val="009C415C"/>
    <w:rsid w:val="009C5F96"/>
    <w:rsid w:val="009D3D8F"/>
    <w:rsid w:val="009D465E"/>
    <w:rsid w:val="009D5BB0"/>
    <w:rsid w:val="009E6CC5"/>
    <w:rsid w:val="009F111A"/>
    <w:rsid w:val="009F13AA"/>
    <w:rsid w:val="009F4661"/>
    <w:rsid w:val="00A004AB"/>
    <w:rsid w:val="00A05E49"/>
    <w:rsid w:val="00A11E25"/>
    <w:rsid w:val="00A1799A"/>
    <w:rsid w:val="00A20130"/>
    <w:rsid w:val="00A209C4"/>
    <w:rsid w:val="00A23D36"/>
    <w:rsid w:val="00A2505A"/>
    <w:rsid w:val="00A3236A"/>
    <w:rsid w:val="00A36E58"/>
    <w:rsid w:val="00A36FEB"/>
    <w:rsid w:val="00A4539F"/>
    <w:rsid w:val="00A57845"/>
    <w:rsid w:val="00A60D5C"/>
    <w:rsid w:val="00A66B34"/>
    <w:rsid w:val="00A7276E"/>
    <w:rsid w:val="00A75813"/>
    <w:rsid w:val="00A75E15"/>
    <w:rsid w:val="00A77460"/>
    <w:rsid w:val="00A843BF"/>
    <w:rsid w:val="00A85453"/>
    <w:rsid w:val="00A91D2A"/>
    <w:rsid w:val="00A929B1"/>
    <w:rsid w:val="00A956D5"/>
    <w:rsid w:val="00A97574"/>
    <w:rsid w:val="00AA29D3"/>
    <w:rsid w:val="00AB2715"/>
    <w:rsid w:val="00AB326A"/>
    <w:rsid w:val="00AB5C1C"/>
    <w:rsid w:val="00AB5DF8"/>
    <w:rsid w:val="00AB7677"/>
    <w:rsid w:val="00AD2A13"/>
    <w:rsid w:val="00AD3ADC"/>
    <w:rsid w:val="00AE0E17"/>
    <w:rsid w:val="00AE2ACC"/>
    <w:rsid w:val="00AF17AA"/>
    <w:rsid w:val="00AF6C67"/>
    <w:rsid w:val="00AF6E41"/>
    <w:rsid w:val="00B00A73"/>
    <w:rsid w:val="00B01AEE"/>
    <w:rsid w:val="00B05CF3"/>
    <w:rsid w:val="00B061A3"/>
    <w:rsid w:val="00B1047F"/>
    <w:rsid w:val="00B10A93"/>
    <w:rsid w:val="00B11D50"/>
    <w:rsid w:val="00B14A47"/>
    <w:rsid w:val="00B24A83"/>
    <w:rsid w:val="00B25706"/>
    <w:rsid w:val="00B25D8D"/>
    <w:rsid w:val="00B30D65"/>
    <w:rsid w:val="00B37599"/>
    <w:rsid w:val="00B45F36"/>
    <w:rsid w:val="00B46E55"/>
    <w:rsid w:val="00B503A4"/>
    <w:rsid w:val="00B52B72"/>
    <w:rsid w:val="00B54C21"/>
    <w:rsid w:val="00B54D2A"/>
    <w:rsid w:val="00B55591"/>
    <w:rsid w:val="00B570A4"/>
    <w:rsid w:val="00B66417"/>
    <w:rsid w:val="00B70AC9"/>
    <w:rsid w:val="00B76817"/>
    <w:rsid w:val="00B81C9E"/>
    <w:rsid w:val="00B90758"/>
    <w:rsid w:val="00B95E83"/>
    <w:rsid w:val="00BB11E5"/>
    <w:rsid w:val="00BB15EF"/>
    <w:rsid w:val="00BB4E78"/>
    <w:rsid w:val="00BC49E4"/>
    <w:rsid w:val="00BD6ABB"/>
    <w:rsid w:val="00BE47B4"/>
    <w:rsid w:val="00BE4CF6"/>
    <w:rsid w:val="00BE6817"/>
    <w:rsid w:val="00BE7ACD"/>
    <w:rsid w:val="00C058C2"/>
    <w:rsid w:val="00C059F1"/>
    <w:rsid w:val="00C05DC5"/>
    <w:rsid w:val="00C122B5"/>
    <w:rsid w:val="00C132E4"/>
    <w:rsid w:val="00C174D2"/>
    <w:rsid w:val="00C17BAA"/>
    <w:rsid w:val="00C20E49"/>
    <w:rsid w:val="00C214F1"/>
    <w:rsid w:val="00C338D1"/>
    <w:rsid w:val="00C35307"/>
    <w:rsid w:val="00C3668C"/>
    <w:rsid w:val="00C37408"/>
    <w:rsid w:val="00C4039A"/>
    <w:rsid w:val="00C43C07"/>
    <w:rsid w:val="00C44F68"/>
    <w:rsid w:val="00C52D77"/>
    <w:rsid w:val="00C60A7D"/>
    <w:rsid w:val="00C60CF1"/>
    <w:rsid w:val="00C64223"/>
    <w:rsid w:val="00C657ED"/>
    <w:rsid w:val="00C9304F"/>
    <w:rsid w:val="00C95649"/>
    <w:rsid w:val="00CA0ECE"/>
    <w:rsid w:val="00CA4435"/>
    <w:rsid w:val="00CB01D5"/>
    <w:rsid w:val="00CB04F1"/>
    <w:rsid w:val="00CB7D82"/>
    <w:rsid w:val="00CB7DA9"/>
    <w:rsid w:val="00CC2182"/>
    <w:rsid w:val="00CC41A1"/>
    <w:rsid w:val="00CC5EC3"/>
    <w:rsid w:val="00CC66C5"/>
    <w:rsid w:val="00CD0C0F"/>
    <w:rsid w:val="00CD1F4E"/>
    <w:rsid w:val="00CD2394"/>
    <w:rsid w:val="00CD528A"/>
    <w:rsid w:val="00CD53F9"/>
    <w:rsid w:val="00CE06F1"/>
    <w:rsid w:val="00CE76D8"/>
    <w:rsid w:val="00CF0415"/>
    <w:rsid w:val="00CF2935"/>
    <w:rsid w:val="00D0232D"/>
    <w:rsid w:val="00D157A0"/>
    <w:rsid w:val="00D15CA7"/>
    <w:rsid w:val="00D22031"/>
    <w:rsid w:val="00D23F96"/>
    <w:rsid w:val="00D24059"/>
    <w:rsid w:val="00D25208"/>
    <w:rsid w:val="00D27099"/>
    <w:rsid w:val="00D3094F"/>
    <w:rsid w:val="00D363AB"/>
    <w:rsid w:val="00D36C4D"/>
    <w:rsid w:val="00D40A99"/>
    <w:rsid w:val="00D469F8"/>
    <w:rsid w:val="00D4717B"/>
    <w:rsid w:val="00D502DF"/>
    <w:rsid w:val="00D5567B"/>
    <w:rsid w:val="00D61766"/>
    <w:rsid w:val="00D623BB"/>
    <w:rsid w:val="00D62746"/>
    <w:rsid w:val="00D67314"/>
    <w:rsid w:val="00D70156"/>
    <w:rsid w:val="00D83D33"/>
    <w:rsid w:val="00D8532E"/>
    <w:rsid w:val="00D90C36"/>
    <w:rsid w:val="00D93FE2"/>
    <w:rsid w:val="00D95791"/>
    <w:rsid w:val="00DA1415"/>
    <w:rsid w:val="00DA5A8B"/>
    <w:rsid w:val="00DB1D11"/>
    <w:rsid w:val="00DC2B1D"/>
    <w:rsid w:val="00DC3074"/>
    <w:rsid w:val="00DC53C9"/>
    <w:rsid w:val="00DD0E5E"/>
    <w:rsid w:val="00DD19CB"/>
    <w:rsid w:val="00DD2C02"/>
    <w:rsid w:val="00DD5043"/>
    <w:rsid w:val="00DE13B3"/>
    <w:rsid w:val="00DE2487"/>
    <w:rsid w:val="00DE59D5"/>
    <w:rsid w:val="00DE5EC1"/>
    <w:rsid w:val="00DE69B8"/>
    <w:rsid w:val="00E029E4"/>
    <w:rsid w:val="00E02FB0"/>
    <w:rsid w:val="00E0469D"/>
    <w:rsid w:val="00E149F9"/>
    <w:rsid w:val="00E161CE"/>
    <w:rsid w:val="00E167FF"/>
    <w:rsid w:val="00E228A0"/>
    <w:rsid w:val="00E23639"/>
    <w:rsid w:val="00E27296"/>
    <w:rsid w:val="00E279EB"/>
    <w:rsid w:val="00E41D28"/>
    <w:rsid w:val="00E45F24"/>
    <w:rsid w:val="00E51A92"/>
    <w:rsid w:val="00E5542E"/>
    <w:rsid w:val="00E60320"/>
    <w:rsid w:val="00E603DD"/>
    <w:rsid w:val="00E61F5A"/>
    <w:rsid w:val="00E67FE7"/>
    <w:rsid w:val="00E827B9"/>
    <w:rsid w:val="00E83116"/>
    <w:rsid w:val="00E83CE4"/>
    <w:rsid w:val="00E91C7F"/>
    <w:rsid w:val="00E93086"/>
    <w:rsid w:val="00E96DCA"/>
    <w:rsid w:val="00EA1DBE"/>
    <w:rsid w:val="00EA6BAB"/>
    <w:rsid w:val="00EB069E"/>
    <w:rsid w:val="00EB0C08"/>
    <w:rsid w:val="00EB2C91"/>
    <w:rsid w:val="00EC2195"/>
    <w:rsid w:val="00EC4BC0"/>
    <w:rsid w:val="00ED3700"/>
    <w:rsid w:val="00EE2CB4"/>
    <w:rsid w:val="00EE61F5"/>
    <w:rsid w:val="00EF07F3"/>
    <w:rsid w:val="00EF0948"/>
    <w:rsid w:val="00EF3AB6"/>
    <w:rsid w:val="00F02B55"/>
    <w:rsid w:val="00F054F4"/>
    <w:rsid w:val="00F148C8"/>
    <w:rsid w:val="00F156D2"/>
    <w:rsid w:val="00F17763"/>
    <w:rsid w:val="00F22B8C"/>
    <w:rsid w:val="00F27316"/>
    <w:rsid w:val="00F275C9"/>
    <w:rsid w:val="00F36C08"/>
    <w:rsid w:val="00F43DCF"/>
    <w:rsid w:val="00F5425F"/>
    <w:rsid w:val="00F55130"/>
    <w:rsid w:val="00F55617"/>
    <w:rsid w:val="00F56113"/>
    <w:rsid w:val="00F5757B"/>
    <w:rsid w:val="00F618EB"/>
    <w:rsid w:val="00F62DB5"/>
    <w:rsid w:val="00F65167"/>
    <w:rsid w:val="00F841F6"/>
    <w:rsid w:val="00F94BCD"/>
    <w:rsid w:val="00FA0CAE"/>
    <w:rsid w:val="00FA1ECB"/>
    <w:rsid w:val="00FB2EFC"/>
    <w:rsid w:val="00FB5085"/>
    <w:rsid w:val="00FB72F8"/>
    <w:rsid w:val="00FB7415"/>
    <w:rsid w:val="00FC0E88"/>
    <w:rsid w:val="00FC3C03"/>
    <w:rsid w:val="00FC56D2"/>
    <w:rsid w:val="00FD3645"/>
    <w:rsid w:val="00FD6733"/>
    <w:rsid w:val="00FD7830"/>
    <w:rsid w:val="00FE4523"/>
    <w:rsid w:val="00FE6510"/>
    <w:rsid w:val="00FF01FB"/>
    <w:rsid w:val="00FF2033"/>
    <w:rsid w:val="00FF4E0B"/>
    <w:rsid w:val="0D3E2482"/>
    <w:rsid w:val="2704B41C"/>
    <w:rsid w:val="2F538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2E2D24"/>
  <w15:chartTrackingRefBased/>
  <w15:docId w15:val="{961B6A41-2742-4809-96D2-DDE53012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1C2"/>
    <w:pPr>
      <w:keepNext/>
      <w:keepLines/>
      <w:numPr>
        <w:numId w:val="1"/>
      </w:numPr>
      <w:spacing w:before="480" w:after="120"/>
      <w:outlineLvl w:val="0"/>
    </w:pPr>
    <w:rPr>
      <w:rFonts w:eastAsiaTheme="majorEastAsia" w:cstheme="majorBidi"/>
      <w:b/>
      <w:smallCaps/>
      <w:color w:val="C00000"/>
      <w:sz w:val="32"/>
      <w:szCs w:val="28"/>
    </w:rPr>
  </w:style>
  <w:style w:type="paragraph" w:styleId="Heading2">
    <w:name w:val="heading 2"/>
    <w:basedOn w:val="Heading1"/>
    <w:next w:val="Normal"/>
    <w:link w:val="Heading2Char"/>
    <w:unhideWhenUsed/>
    <w:qFormat/>
    <w:rsid w:val="005B0084"/>
    <w:pPr>
      <w:numPr>
        <w:ilvl w:val="1"/>
      </w:numPr>
      <w:spacing w:before="360"/>
      <w:outlineLvl w:val="1"/>
    </w:pPr>
    <w:rPr>
      <w:smallCaps w:val="0"/>
      <w:color w:val="auto"/>
      <w:sz w:val="28"/>
    </w:rPr>
  </w:style>
  <w:style w:type="paragraph" w:styleId="Heading3">
    <w:name w:val="heading 3"/>
    <w:basedOn w:val="Heading1"/>
    <w:next w:val="Normal"/>
    <w:link w:val="Heading3Char"/>
    <w:uiPriority w:val="9"/>
    <w:unhideWhenUsed/>
    <w:qFormat/>
    <w:rsid w:val="00661C83"/>
    <w:pPr>
      <w:numPr>
        <w:ilvl w:val="2"/>
      </w:numPr>
      <w:spacing w:before="120"/>
      <w:outlineLvl w:val="2"/>
    </w:pPr>
    <w:rPr>
      <w:smallCaps w:val="0"/>
      <w:color w:val="auto"/>
      <w:sz w:val="24"/>
    </w:rPr>
  </w:style>
  <w:style w:type="paragraph" w:styleId="Heading4">
    <w:name w:val="heading 4"/>
    <w:basedOn w:val="ListParagraph"/>
    <w:next w:val="Normal"/>
    <w:link w:val="Heading4Char"/>
    <w:uiPriority w:val="9"/>
    <w:unhideWhenUsed/>
    <w:qFormat/>
    <w:rsid w:val="00CC2182"/>
    <w:pPr>
      <w:spacing w:after="0"/>
      <w:ind w:left="720" w:hanging="720"/>
      <w:outlineLvl w:val="3"/>
    </w:pPr>
    <w:rPr>
      <w:b/>
      <w:i/>
      <w:smallCaps/>
    </w:rPr>
  </w:style>
  <w:style w:type="paragraph" w:styleId="Heading5">
    <w:name w:val="heading 5"/>
    <w:basedOn w:val="Normal"/>
    <w:next w:val="Normal"/>
    <w:link w:val="Heading5Char"/>
    <w:uiPriority w:val="9"/>
    <w:semiHidden/>
    <w:unhideWhenUsed/>
    <w:qFormat/>
    <w:rsid w:val="000C040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B3BF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C040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1C2"/>
    <w:rPr>
      <w:rFonts w:eastAsiaTheme="majorEastAsia" w:cstheme="majorBidi"/>
      <w:b/>
      <w:smallCaps/>
      <w:color w:val="C00000"/>
      <w:sz w:val="32"/>
      <w:szCs w:val="28"/>
    </w:rPr>
  </w:style>
  <w:style w:type="paragraph" w:styleId="TOCHeading">
    <w:name w:val="TOC Heading"/>
    <w:basedOn w:val="Heading1"/>
    <w:next w:val="Normal"/>
    <w:uiPriority w:val="39"/>
    <w:unhideWhenUsed/>
    <w:qFormat/>
    <w:rsid w:val="00AE2ACC"/>
    <w:pPr>
      <w:outlineLvl w:val="9"/>
    </w:pPr>
  </w:style>
  <w:style w:type="paragraph" w:styleId="Title">
    <w:name w:val="Title"/>
    <w:basedOn w:val="Normal"/>
    <w:next w:val="Normal"/>
    <w:link w:val="TitleChar"/>
    <w:uiPriority w:val="10"/>
    <w:qFormat/>
    <w:rsid w:val="00AE2A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ACC"/>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E228A0"/>
    <w:pPr>
      <w:tabs>
        <w:tab w:val="left" w:pos="440"/>
        <w:tab w:val="right" w:leader="dot" w:pos="9350"/>
      </w:tabs>
      <w:spacing w:after="100"/>
    </w:pPr>
  </w:style>
  <w:style w:type="character" w:styleId="Hyperlink">
    <w:name w:val="Hyperlink"/>
    <w:basedOn w:val="DefaultParagraphFont"/>
    <w:uiPriority w:val="99"/>
    <w:unhideWhenUsed/>
    <w:rsid w:val="00AE2ACC"/>
    <w:rPr>
      <w:color w:val="0563C1" w:themeColor="hyperlink"/>
      <w:u w:val="single"/>
    </w:rPr>
  </w:style>
  <w:style w:type="character" w:customStyle="1" w:styleId="Heading2Char">
    <w:name w:val="Heading 2 Char"/>
    <w:basedOn w:val="DefaultParagraphFont"/>
    <w:link w:val="Heading2"/>
    <w:rsid w:val="005B0084"/>
    <w:rPr>
      <w:rFonts w:eastAsiaTheme="majorEastAsia" w:cstheme="majorBidi"/>
      <w:b/>
      <w:sz w:val="28"/>
      <w:szCs w:val="28"/>
    </w:rPr>
  </w:style>
  <w:style w:type="character" w:customStyle="1" w:styleId="Heading3Char">
    <w:name w:val="Heading 3 Char"/>
    <w:basedOn w:val="DefaultParagraphFont"/>
    <w:link w:val="Heading3"/>
    <w:uiPriority w:val="9"/>
    <w:rsid w:val="00661C83"/>
    <w:rPr>
      <w:rFonts w:eastAsiaTheme="majorEastAsia" w:cstheme="majorBidi"/>
      <w:b/>
      <w:sz w:val="24"/>
      <w:szCs w:val="28"/>
    </w:rPr>
  </w:style>
  <w:style w:type="table" w:styleId="TableGrid">
    <w:name w:val="Table Grid"/>
    <w:basedOn w:val="TableNormal"/>
    <w:uiPriority w:val="59"/>
    <w:rsid w:val="00A11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36F3"/>
  </w:style>
  <w:style w:type="paragraph" w:styleId="TOC2">
    <w:name w:val="toc 2"/>
    <w:basedOn w:val="Normal"/>
    <w:next w:val="Normal"/>
    <w:autoRedefine/>
    <w:uiPriority w:val="39"/>
    <w:unhideWhenUsed/>
    <w:rsid w:val="00A11E25"/>
    <w:pPr>
      <w:spacing w:after="100"/>
      <w:ind w:left="220"/>
    </w:pPr>
  </w:style>
  <w:style w:type="paragraph" w:styleId="TOC3">
    <w:name w:val="toc 3"/>
    <w:basedOn w:val="Normal"/>
    <w:next w:val="Normal"/>
    <w:autoRedefine/>
    <w:uiPriority w:val="39"/>
    <w:unhideWhenUsed/>
    <w:rsid w:val="00A11E25"/>
    <w:pPr>
      <w:spacing w:after="100"/>
      <w:ind w:left="440"/>
    </w:pPr>
  </w:style>
  <w:style w:type="paragraph" w:styleId="Header">
    <w:name w:val="header"/>
    <w:basedOn w:val="Normal"/>
    <w:link w:val="HeaderChar"/>
    <w:uiPriority w:val="99"/>
    <w:unhideWhenUsed/>
    <w:rsid w:val="00CC2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182"/>
  </w:style>
  <w:style w:type="paragraph" w:styleId="Footer">
    <w:name w:val="footer"/>
    <w:basedOn w:val="Normal"/>
    <w:link w:val="FooterChar"/>
    <w:uiPriority w:val="99"/>
    <w:unhideWhenUsed/>
    <w:rsid w:val="00CC2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182"/>
  </w:style>
  <w:style w:type="character" w:customStyle="1" w:styleId="Heading4Char">
    <w:name w:val="Heading 4 Char"/>
    <w:basedOn w:val="DefaultParagraphFont"/>
    <w:link w:val="Heading4"/>
    <w:uiPriority w:val="9"/>
    <w:rsid w:val="00CC2182"/>
    <w:rPr>
      <w:i/>
      <w:color w:val="C00000"/>
      <w:szCs w:val="28"/>
    </w:rPr>
  </w:style>
  <w:style w:type="character" w:styleId="CommentReference">
    <w:name w:val="annotation reference"/>
    <w:basedOn w:val="DefaultParagraphFont"/>
    <w:uiPriority w:val="99"/>
    <w:semiHidden/>
    <w:unhideWhenUsed/>
    <w:rsid w:val="0028725B"/>
    <w:rPr>
      <w:sz w:val="16"/>
      <w:szCs w:val="16"/>
    </w:rPr>
  </w:style>
  <w:style w:type="paragraph" w:styleId="CommentText">
    <w:name w:val="annotation text"/>
    <w:basedOn w:val="Normal"/>
    <w:link w:val="CommentTextChar"/>
    <w:uiPriority w:val="99"/>
    <w:unhideWhenUsed/>
    <w:rsid w:val="0028725B"/>
    <w:pPr>
      <w:spacing w:after="200" w:line="240" w:lineRule="auto"/>
    </w:pPr>
    <w:rPr>
      <w:sz w:val="20"/>
      <w:szCs w:val="20"/>
    </w:rPr>
  </w:style>
  <w:style w:type="character" w:customStyle="1" w:styleId="CommentTextChar">
    <w:name w:val="Comment Text Char"/>
    <w:basedOn w:val="DefaultParagraphFont"/>
    <w:link w:val="CommentText"/>
    <w:uiPriority w:val="99"/>
    <w:rsid w:val="0028725B"/>
    <w:rPr>
      <w:sz w:val="20"/>
      <w:szCs w:val="20"/>
    </w:rPr>
  </w:style>
  <w:style w:type="paragraph" w:styleId="BalloonText">
    <w:name w:val="Balloon Text"/>
    <w:basedOn w:val="Normal"/>
    <w:link w:val="BalloonTextChar"/>
    <w:uiPriority w:val="99"/>
    <w:semiHidden/>
    <w:unhideWhenUsed/>
    <w:rsid w:val="002872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25B"/>
    <w:rPr>
      <w:rFonts w:ascii="Segoe UI" w:hAnsi="Segoe UI" w:cs="Segoe UI"/>
      <w:sz w:val="18"/>
      <w:szCs w:val="18"/>
    </w:rPr>
  </w:style>
  <w:style w:type="paragraph" w:customStyle="1" w:styleId="Default">
    <w:name w:val="Default"/>
    <w:rsid w:val="008B6E47"/>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A004AB"/>
    <w:pPr>
      <w:spacing w:after="160"/>
    </w:pPr>
    <w:rPr>
      <w:b/>
      <w:bCs/>
    </w:rPr>
  </w:style>
  <w:style w:type="character" w:customStyle="1" w:styleId="CommentSubjectChar">
    <w:name w:val="Comment Subject Char"/>
    <w:basedOn w:val="CommentTextChar"/>
    <w:link w:val="CommentSubject"/>
    <w:uiPriority w:val="99"/>
    <w:semiHidden/>
    <w:rsid w:val="00A004AB"/>
    <w:rPr>
      <w:b/>
      <w:bCs/>
      <w:sz w:val="20"/>
      <w:szCs w:val="20"/>
    </w:rPr>
  </w:style>
  <w:style w:type="paragraph" w:styleId="NoSpacing">
    <w:name w:val="No Spacing"/>
    <w:uiPriority w:val="1"/>
    <w:qFormat/>
    <w:rsid w:val="0056783D"/>
    <w:pPr>
      <w:spacing w:after="0" w:line="240" w:lineRule="auto"/>
    </w:pPr>
  </w:style>
  <w:style w:type="character" w:customStyle="1" w:styleId="Heading5Char">
    <w:name w:val="Heading 5 Char"/>
    <w:basedOn w:val="DefaultParagraphFont"/>
    <w:link w:val="Heading5"/>
    <w:uiPriority w:val="9"/>
    <w:semiHidden/>
    <w:rsid w:val="000C0401"/>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semiHidden/>
    <w:rsid w:val="000C0401"/>
    <w:rPr>
      <w:rFonts w:asciiTheme="majorHAnsi" w:eastAsiaTheme="majorEastAsia" w:hAnsiTheme="majorHAnsi" w:cstheme="majorBidi"/>
      <w:i/>
      <w:iCs/>
      <w:color w:val="1F4D78" w:themeColor="accent1" w:themeShade="7F"/>
    </w:rPr>
  </w:style>
  <w:style w:type="character" w:customStyle="1" w:styleId="Heading6Char">
    <w:name w:val="Heading 6 Char"/>
    <w:basedOn w:val="DefaultParagraphFont"/>
    <w:link w:val="Heading6"/>
    <w:uiPriority w:val="9"/>
    <w:semiHidden/>
    <w:rsid w:val="008B3BFA"/>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046155"/>
    <w:pPr>
      <w:widowControl w:val="0"/>
      <w:spacing w:before="119" w:after="0" w:line="240" w:lineRule="auto"/>
      <w:ind w:left="820" w:hanging="360"/>
    </w:pPr>
    <w:rPr>
      <w:rFonts w:ascii="Cambria" w:eastAsia="Cambria" w:hAnsi="Cambria"/>
      <w:sz w:val="24"/>
      <w:szCs w:val="24"/>
    </w:rPr>
  </w:style>
  <w:style w:type="character" w:customStyle="1" w:styleId="BodyTextChar">
    <w:name w:val="Body Text Char"/>
    <w:basedOn w:val="DefaultParagraphFont"/>
    <w:link w:val="BodyText"/>
    <w:uiPriority w:val="1"/>
    <w:rsid w:val="00046155"/>
    <w:rPr>
      <w:rFonts w:ascii="Cambria" w:eastAsia="Cambria" w:hAnsi="Cambria"/>
      <w:sz w:val="24"/>
      <w:szCs w:val="24"/>
    </w:rPr>
  </w:style>
  <w:style w:type="character" w:styleId="UnresolvedMention">
    <w:name w:val="Unresolved Mention"/>
    <w:basedOn w:val="DefaultParagraphFont"/>
    <w:uiPriority w:val="99"/>
    <w:semiHidden/>
    <w:unhideWhenUsed/>
    <w:rsid w:val="00D95791"/>
    <w:rPr>
      <w:color w:val="605E5C"/>
      <w:shd w:val="clear" w:color="auto" w:fill="E1DFDD"/>
    </w:rPr>
  </w:style>
  <w:style w:type="paragraph" w:styleId="Revision">
    <w:name w:val="Revision"/>
    <w:hidden/>
    <w:uiPriority w:val="99"/>
    <w:semiHidden/>
    <w:rsid w:val="00820E1A"/>
    <w:pPr>
      <w:spacing w:after="0" w:line="240" w:lineRule="auto"/>
    </w:pPr>
  </w:style>
  <w:style w:type="character" w:styleId="FollowedHyperlink">
    <w:name w:val="FollowedHyperlink"/>
    <w:basedOn w:val="DefaultParagraphFont"/>
    <w:uiPriority w:val="99"/>
    <w:semiHidden/>
    <w:unhideWhenUsed/>
    <w:rsid w:val="00FC3C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88415">
      <w:bodyDiv w:val="1"/>
      <w:marLeft w:val="0"/>
      <w:marRight w:val="0"/>
      <w:marTop w:val="0"/>
      <w:marBottom w:val="0"/>
      <w:divBdr>
        <w:top w:val="none" w:sz="0" w:space="0" w:color="auto"/>
        <w:left w:val="none" w:sz="0" w:space="0" w:color="auto"/>
        <w:bottom w:val="none" w:sz="0" w:space="0" w:color="auto"/>
        <w:right w:val="none" w:sz="0" w:space="0" w:color="auto"/>
      </w:divBdr>
    </w:div>
    <w:div w:id="424149704">
      <w:bodyDiv w:val="1"/>
      <w:marLeft w:val="0"/>
      <w:marRight w:val="0"/>
      <w:marTop w:val="0"/>
      <w:marBottom w:val="0"/>
      <w:divBdr>
        <w:top w:val="none" w:sz="0" w:space="0" w:color="auto"/>
        <w:left w:val="none" w:sz="0" w:space="0" w:color="auto"/>
        <w:bottom w:val="none" w:sz="0" w:space="0" w:color="auto"/>
        <w:right w:val="none" w:sz="0" w:space="0" w:color="auto"/>
      </w:divBdr>
    </w:div>
    <w:div w:id="856965411">
      <w:bodyDiv w:val="1"/>
      <w:marLeft w:val="0"/>
      <w:marRight w:val="0"/>
      <w:marTop w:val="0"/>
      <w:marBottom w:val="0"/>
      <w:divBdr>
        <w:top w:val="none" w:sz="0" w:space="0" w:color="auto"/>
        <w:left w:val="none" w:sz="0" w:space="0" w:color="auto"/>
        <w:bottom w:val="none" w:sz="0" w:space="0" w:color="auto"/>
        <w:right w:val="none" w:sz="0" w:space="0" w:color="auto"/>
      </w:divBdr>
    </w:div>
    <w:div w:id="208144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hyperlink" Target="https://youtu.be/U0yDJ0udMkg?si=rRuebQd2CYY_Kflt"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hyperlink" Target="https://www.youtube.com/watch?v=ON1guRGyxqs"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raH8idnQ6Q8?si=m8BoXNMHLti7_2PZ"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49474B-89D9-4BE6-A036-FAACD4122278}"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en-US"/>
        </a:p>
      </dgm:t>
    </dgm:pt>
    <dgm:pt modelId="{5867A5D4-0BA5-45CE-B9DA-7A6FC0219635}">
      <dgm:prSet phldrT="[Text]"/>
      <dgm:spPr/>
      <dgm:t>
        <a:bodyPr/>
        <a:lstStyle/>
        <a:p>
          <a:r>
            <a:rPr lang="en-US"/>
            <a:t>Unit Emergency Coordinator</a:t>
          </a:r>
        </a:p>
        <a:p>
          <a:r>
            <a:rPr lang="en-US"/>
            <a:t>(505)XXX-XXX</a:t>
          </a:r>
        </a:p>
      </dgm:t>
    </dgm:pt>
    <dgm:pt modelId="{6410C183-8497-48EF-8584-69E1FDD2B912}" type="parTrans" cxnId="{E1964BCD-6661-420B-B536-C278776B1172}">
      <dgm:prSet/>
      <dgm:spPr/>
      <dgm:t>
        <a:bodyPr/>
        <a:lstStyle/>
        <a:p>
          <a:endParaRPr lang="en-US"/>
        </a:p>
      </dgm:t>
    </dgm:pt>
    <dgm:pt modelId="{50F3971D-28A9-4500-BF88-493B489987F4}" type="sibTrans" cxnId="{E1964BCD-6661-420B-B536-C278776B1172}">
      <dgm:prSet/>
      <dgm:spPr/>
      <dgm:t>
        <a:bodyPr/>
        <a:lstStyle/>
        <a:p>
          <a:endParaRPr lang="en-US"/>
        </a:p>
      </dgm:t>
    </dgm:pt>
    <dgm:pt modelId="{1D83266A-4BB3-45C8-A188-D411374561FD}">
      <dgm:prSet phldrT="[Text]"/>
      <dgm:spPr/>
      <dgm:t>
        <a:bodyPr/>
        <a:lstStyle/>
        <a:p>
          <a:r>
            <a:rPr lang="en-US"/>
            <a:t>In Each box add employee Name(s) and Phone number</a:t>
          </a:r>
        </a:p>
      </dgm:t>
    </dgm:pt>
    <dgm:pt modelId="{86958CC2-1927-4D6A-A001-B35DA3A4B90C}" type="parTrans" cxnId="{A474AAD5-C76C-4D0F-8C7A-16B2F03D388E}">
      <dgm:prSet/>
      <dgm:spPr/>
      <dgm:t>
        <a:bodyPr/>
        <a:lstStyle/>
        <a:p>
          <a:endParaRPr lang="en-US"/>
        </a:p>
      </dgm:t>
    </dgm:pt>
    <dgm:pt modelId="{445CBB0F-BB86-40CB-8E62-6204F0AE125A}" type="sibTrans" cxnId="{A474AAD5-C76C-4D0F-8C7A-16B2F03D388E}">
      <dgm:prSet/>
      <dgm:spPr/>
      <dgm:t>
        <a:bodyPr/>
        <a:lstStyle/>
        <a:p>
          <a:endParaRPr lang="en-US"/>
        </a:p>
      </dgm:t>
    </dgm:pt>
    <dgm:pt modelId="{96784128-801F-4628-AFA7-51A4889C77C8}">
      <dgm:prSet phldrT="[Text]"/>
      <dgm:spPr/>
      <dgm:t>
        <a:bodyPr/>
        <a:lstStyle/>
        <a:p>
          <a:r>
            <a:rPr lang="en-US"/>
            <a:t>Employee 2</a:t>
          </a:r>
        </a:p>
      </dgm:t>
    </dgm:pt>
    <dgm:pt modelId="{1A8C2397-2ADF-4687-AEB4-E82DF77CD428}" type="parTrans" cxnId="{DA2FFAAA-5EA1-404A-93E1-865226EED137}">
      <dgm:prSet/>
      <dgm:spPr/>
      <dgm:t>
        <a:bodyPr/>
        <a:lstStyle/>
        <a:p>
          <a:endParaRPr lang="en-US"/>
        </a:p>
      </dgm:t>
    </dgm:pt>
    <dgm:pt modelId="{3A42E3D9-7F6A-416A-A3CB-A8BAD41BEC2D}" type="sibTrans" cxnId="{DA2FFAAA-5EA1-404A-93E1-865226EED137}">
      <dgm:prSet/>
      <dgm:spPr/>
      <dgm:t>
        <a:bodyPr/>
        <a:lstStyle/>
        <a:p>
          <a:endParaRPr lang="en-US"/>
        </a:p>
      </dgm:t>
    </dgm:pt>
    <dgm:pt modelId="{5FC997BC-B17B-4208-8984-E575426D97D0}">
      <dgm:prSet phldrT="[Text]"/>
      <dgm:spPr/>
      <dgm:t>
        <a:bodyPr/>
        <a:lstStyle/>
        <a:p>
          <a:r>
            <a:rPr lang="en-US"/>
            <a:t>Employee 3</a:t>
          </a:r>
        </a:p>
      </dgm:t>
    </dgm:pt>
    <dgm:pt modelId="{A544BFF5-7CC3-41C0-BE1A-DA65FA887635}" type="parTrans" cxnId="{CB98AA31-02C5-4BDE-ADBE-E278EAC998D5}">
      <dgm:prSet/>
      <dgm:spPr/>
      <dgm:t>
        <a:bodyPr/>
        <a:lstStyle/>
        <a:p>
          <a:endParaRPr lang="en-US"/>
        </a:p>
      </dgm:t>
    </dgm:pt>
    <dgm:pt modelId="{A89FD736-1D6C-47F3-A434-AF06F11F9B5A}" type="sibTrans" cxnId="{CB98AA31-02C5-4BDE-ADBE-E278EAC998D5}">
      <dgm:prSet/>
      <dgm:spPr/>
      <dgm:t>
        <a:bodyPr/>
        <a:lstStyle/>
        <a:p>
          <a:endParaRPr lang="en-US"/>
        </a:p>
      </dgm:t>
    </dgm:pt>
    <dgm:pt modelId="{1EEF0C78-8BF4-461E-B1FA-A92AD605023D}">
      <dgm:prSet/>
      <dgm:spPr/>
      <dgm:t>
        <a:bodyPr/>
        <a:lstStyle/>
        <a:p>
          <a:r>
            <a:rPr lang="en-US"/>
            <a:t>Add Text</a:t>
          </a:r>
        </a:p>
      </dgm:t>
    </dgm:pt>
    <dgm:pt modelId="{FE68F5FC-62E1-46C4-9747-170FBCD1ACD6}" type="parTrans" cxnId="{8549FFC1-6B5B-40EF-BD17-E42E3CAF5F0B}">
      <dgm:prSet/>
      <dgm:spPr/>
      <dgm:t>
        <a:bodyPr/>
        <a:lstStyle/>
        <a:p>
          <a:endParaRPr lang="en-US"/>
        </a:p>
      </dgm:t>
    </dgm:pt>
    <dgm:pt modelId="{9D255F60-5F30-413C-A2A2-54AF5E12E1DD}" type="sibTrans" cxnId="{8549FFC1-6B5B-40EF-BD17-E42E3CAF5F0B}">
      <dgm:prSet/>
      <dgm:spPr/>
      <dgm:t>
        <a:bodyPr/>
        <a:lstStyle/>
        <a:p>
          <a:endParaRPr lang="en-US"/>
        </a:p>
      </dgm:t>
    </dgm:pt>
    <dgm:pt modelId="{06DC6CA1-816C-4F94-AC2A-A7003EE73015}">
      <dgm:prSet/>
      <dgm:spPr/>
      <dgm:t>
        <a:bodyPr/>
        <a:lstStyle/>
        <a:p>
          <a:r>
            <a:rPr lang="en-US"/>
            <a:t>Add Text</a:t>
          </a:r>
        </a:p>
      </dgm:t>
    </dgm:pt>
    <dgm:pt modelId="{53F3533E-5F6B-40CA-B95B-93CB8B9C5BF0}" type="parTrans" cxnId="{E6A9BD88-F07C-4285-84C7-A57DCDE0C0A4}">
      <dgm:prSet/>
      <dgm:spPr/>
      <dgm:t>
        <a:bodyPr/>
        <a:lstStyle/>
        <a:p>
          <a:endParaRPr lang="en-US"/>
        </a:p>
      </dgm:t>
    </dgm:pt>
    <dgm:pt modelId="{DF4CD48D-37A1-4498-B234-7B4D47768C89}" type="sibTrans" cxnId="{E6A9BD88-F07C-4285-84C7-A57DCDE0C0A4}">
      <dgm:prSet/>
      <dgm:spPr/>
      <dgm:t>
        <a:bodyPr/>
        <a:lstStyle/>
        <a:p>
          <a:endParaRPr lang="en-US"/>
        </a:p>
      </dgm:t>
    </dgm:pt>
    <dgm:pt modelId="{BA7A1D18-F6E3-4A8E-B4BE-AE9E69CB1F1D}">
      <dgm:prSet/>
      <dgm:spPr/>
      <dgm:t>
        <a:bodyPr/>
        <a:lstStyle/>
        <a:p>
          <a:r>
            <a:rPr lang="en-US"/>
            <a:t>Add Text</a:t>
          </a:r>
        </a:p>
      </dgm:t>
    </dgm:pt>
    <dgm:pt modelId="{8DA073D9-4028-411E-8403-182F7D55CEF1}" type="parTrans" cxnId="{6A674C8C-7E56-40AD-A342-F185EB37D5F3}">
      <dgm:prSet/>
      <dgm:spPr/>
      <dgm:t>
        <a:bodyPr/>
        <a:lstStyle/>
        <a:p>
          <a:endParaRPr lang="en-US"/>
        </a:p>
      </dgm:t>
    </dgm:pt>
    <dgm:pt modelId="{562502F1-325F-4CC1-9F51-87C3E410CD9D}" type="sibTrans" cxnId="{6A674C8C-7E56-40AD-A342-F185EB37D5F3}">
      <dgm:prSet/>
      <dgm:spPr/>
      <dgm:t>
        <a:bodyPr/>
        <a:lstStyle/>
        <a:p>
          <a:endParaRPr lang="en-US"/>
        </a:p>
      </dgm:t>
    </dgm:pt>
    <dgm:pt modelId="{BF0215A9-33CE-4806-9B60-CB71B14D19CD}">
      <dgm:prSet/>
      <dgm:spPr/>
      <dgm:t>
        <a:bodyPr/>
        <a:lstStyle/>
        <a:p>
          <a:r>
            <a:rPr lang="en-US"/>
            <a:t>Add Text</a:t>
          </a:r>
        </a:p>
      </dgm:t>
    </dgm:pt>
    <dgm:pt modelId="{82AE1A04-28C0-470B-9705-09A4BAD5749F}" type="parTrans" cxnId="{9408E8CD-33D7-49A8-8DF1-83DBBF22A085}">
      <dgm:prSet/>
      <dgm:spPr/>
      <dgm:t>
        <a:bodyPr/>
        <a:lstStyle/>
        <a:p>
          <a:endParaRPr lang="en-US"/>
        </a:p>
      </dgm:t>
    </dgm:pt>
    <dgm:pt modelId="{19EE0EE8-3E16-45FB-9E87-2C18A5268D0C}" type="sibTrans" cxnId="{9408E8CD-33D7-49A8-8DF1-83DBBF22A085}">
      <dgm:prSet/>
      <dgm:spPr/>
      <dgm:t>
        <a:bodyPr/>
        <a:lstStyle/>
        <a:p>
          <a:endParaRPr lang="en-US"/>
        </a:p>
      </dgm:t>
    </dgm:pt>
    <dgm:pt modelId="{A150B9CF-7279-4CC1-8848-0489754C9CC2}">
      <dgm:prSet/>
      <dgm:spPr/>
      <dgm:t>
        <a:bodyPr/>
        <a:lstStyle/>
        <a:p>
          <a:r>
            <a:rPr lang="en-US"/>
            <a:t>Add Text</a:t>
          </a:r>
        </a:p>
      </dgm:t>
    </dgm:pt>
    <dgm:pt modelId="{4018AAAD-0C37-41FF-B458-7E41644E1A5C}" type="parTrans" cxnId="{A7CFD5B6-6355-43AC-BA8D-4F47BF3B88DA}">
      <dgm:prSet/>
      <dgm:spPr/>
      <dgm:t>
        <a:bodyPr/>
        <a:lstStyle/>
        <a:p>
          <a:endParaRPr lang="en-US"/>
        </a:p>
      </dgm:t>
    </dgm:pt>
    <dgm:pt modelId="{6D3A9BCF-42F4-4440-8DFB-CE9733E4056D}" type="sibTrans" cxnId="{A7CFD5B6-6355-43AC-BA8D-4F47BF3B88DA}">
      <dgm:prSet/>
      <dgm:spPr/>
      <dgm:t>
        <a:bodyPr/>
        <a:lstStyle/>
        <a:p>
          <a:endParaRPr lang="en-US"/>
        </a:p>
      </dgm:t>
    </dgm:pt>
    <dgm:pt modelId="{10AC47C7-3A20-4218-8BEB-4BB93BEBF0BC}">
      <dgm:prSet/>
      <dgm:spPr/>
      <dgm:t>
        <a:bodyPr/>
        <a:lstStyle/>
        <a:p>
          <a:r>
            <a:rPr lang="en-US"/>
            <a:t>Add Text</a:t>
          </a:r>
        </a:p>
      </dgm:t>
    </dgm:pt>
    <dgm:pt modelId="{E0403728-F31B-4433-AA9F-4DEB720B431B}" type="parTrans" cxnId="{6AC35E02-05BD-4C93-9BA1-0B1B70E21C38}">
      <dgm:prSet/>
      <dgm:spPr/>
      <dgm:t>
        <a:bodyPr/>
        <a:lstStyle/>
        <a:p>
          <a:endParaRPr lang="en-US"/>
        </a:p>
      </dgm:t>
    </dgm:pt>
    <dgm:pt modelId="{A634C8D0-07B0-44BC-8795-8DC060A7AFED}" type="sibTrans" cxnId="{6AC35E02-05BD-4C93-9BA1-0B1B70E21C38}">
      <dgm:prSet/>
      <dgm:spPr/>
      <dgm:t>
        <a:bodyPr/>
        <a:lstStyle/>
        <a:p>
          <a:endParaRPr lang="en-US"/>
        </a:p>
      </dgm:t>
    </dgm:pt>
    <dgm:pt modelId="{18602866-2E00-42C2-AEEC-C063F4AAD3FB}">
      <dgm:prSet/>
      <dgm:spPr/>
      <dgm:t>
        <a:bodyPr/>
        <a:lstStyle/>
        <a:p>
          <a:pPr algn="l"/>
          <a:r>
            <a:rPr lang="en-US"/>
            <a:t>Employee 4:</a:t>
          </a:r>
        </a:p>
        <a:p>
          <a:pPr algn="l"/>
          <a:r>
            <a:rPr lang="en-US"/>
            <a:t>1. Employee 5</a:t>
          </a:r>
        </a:p>
        <a:p>
          <a:pPr algn="l"/>
          <a:r>
            <a:rPr lang="en-US"/>
            <a:t>2.Employee 6</a:t>
          </a:r>
        </a:p>
        <a:p>
          <a:pPr algn="l"/>
          <a:r>
            <a:rPr lang="en-US"/>
            <a:t>3. Employee 7</a:t>
          </a:r>
        </a:p>
        <a:p>
          <a:pPr algn="ctr"/>
          <a:endParaRPr lang="en-US"/>
        </a:p>
      </dgm:t>
    </dgm:pt>
    <dgm:pt modelId="{7F6AB2B3-68A2-4F7E-BF62-DEBF6A906E67}" type="parTrans" cxnId="{616D8074-57E2-4AA7-91AE-C01B58857D31}">
      <dgm:prSet/>
      <dgm:spPr/>
      <dgm:t>
        <a:bodyPr/>
        <a:lstStyle/>
        <a:p>
          <a:endParaRPr lang="en-US"/>
        </a:p>
      </dgm:t>
    </dgm:pt>
    <dgm:pt modelId="{B3876C05-82DA-449B-A0A9-85CA3D43083B}" type="sibTrans" cxnId="{616D8074-57E2-4AA7-91AE-C01B58857D31}">
      <dgm:prSet/>
      <dgm:spPr/>
      <dgm:t>
        <a:bodyPr/>
        <a:lstStyle/>
        <a:p>
          <a:endParaRPr lang="en-US"/>
        </a:p>
      </dgm:t>
    </dgm:pt>
    <dgm:pt modelId="{4733D6CB-C9F4-4595-A6EB-E51EA7DF4B2E}">
      <dgm:prSet/>
      <dgm:spPr/>
      <dgm:t>
        <a:bodyPr/>
        <a:lstStyle/>
        <a:p>
          <a:r>
            <a:rPr lang="en-US"/>
            <a:t>Add Text</a:t>
          </a:r>
        </a:p>
      </dgm:t>
    </dgm:pt>
    <dgm:pt modelId="{7B837B78-D7C4-4F19-9E3F-C82DE9B7EE09}" type="parTrans" cxnId="{E9B553A2-1842-436B-9321-930366CB0AD8}">
      <dgm:prSet/>
      <dgm:spPr/>
      <dgm:t>
        <a:bodyPr/>
        <a:lstStyle/>
        <a:p>
          <a:endParaRPr lang="en-US"/>
        </a:p>
      </dgm:t>
    </dgm:pt>
    <dgm:pt modelId="{AF3510DB-7F8D-4CC2-9D14-8425D76BCD4B}" type="sibTrans" cxnId="{E9B553A2-1842-436B-9321-930366CB0AD8}">
      <dgm:prSet/>
      <dgm:spPr/>
      <dgm:t>
        <a:bodyPr/>
        <a:lstStyle/>
        <a:p>
          <a:endParaRPr lang="en-US"/>
        </a:p>
      </dgm:t>
    </dgm:pt>
    <dgm:pt modelId="{7E983F15-5090-41C2-8DAB-CBC0F9BAC813}">
      <dgm:prSet/>
      <dgm:spPr/>
      <dgm:t>
        <a:bodyPr/>
        <a:lstStyle/>
        <a:p>
          <a:r>
            <a:rPr lang="en-US"/>
            <a:t>Add Text</a:t>
          </a:r>
        </a:p>
      </dgm:t>
    </dgm:pt>
    <dgm:pt modelId="{76D07E6C-FF3B-460A-A5C2-907B88E0FC60}" type="parTrans" cxnId="{EB10632C-9111-494B-A83D-A76F161A377D}">
      <dgm:prSet/>
      <dgm:spPr/>
      <dgm:t>
        <a:bodyPr/>
        <a:lstStyle/>
        <a:p>
          <a:endParaRPr lang="en-US"/>
        </a:p>
      </dgm:t>
    </dgm:pt>
    <dgm:pt modelId="{DC0A1294-B79D-4DAC-A6D0-E57564E702AF}" type="sibTrans" cxnId="{EB10632C-9111-494B-A83D-A76F161A377D}">
      <dgm:prSet/>
      <dgm:spPr/>
      <dgm:t>
        <a:bodyPr/>
        <a:lstStyle/>
        <a:p>
          <a:endParaRPr lang="en-US"/>
        </a:p>
      </dgm:t>
    </dgm:pt>
    <dgm:pt modelId="{1E4B4B63-73C8-4527-A22A-AD73D9796302}" type="pres">
      <dgm:prSet presAssocID="{4949474B-89D9-4BE6-A036-FAACD4122278}" presName="hierChild1" presStyleCnt="0">
        <dgm:presLayoutVars>
          <dgm:orgChart val="1"/>
          <dgm:chPref val="1"/>
          <dgm:dir/>
          <dgm:animOne val="branch"/>
          <dgm:animLvl val="lvl"/>
          <dgm:resizeHandles/>
        </dgm:presLayoutVars>
      </dgm:prSet>
      <dgm:spPr/>
    </dgm:pt>
    <dgm:pt modelId="{9EBCB8D4-94AF-4EC8-9A94-371D10DB69DB}" type="pres">
      <dgm:prSet presAssocID="{5867A5D4-0BA5-45CE-B9DA-7A6FC0219635}" presName="hierRoot1" presStyleCnt="0">
        <dgm:presLayoutVars>
          <dgm:hierBranch val="init"/>
        </dgm:presLayoutVars>
      </dgm:prSet>
      <dgm:spPr/>
    </dgm:pt>
    <dgm:pt modelId="{320DD8E6-1507-4040-A369-A25C60BBB132}" type="pres">
      <dgm:prSet presAssocID="{5867A5D4-0BA5-45CE-B9DA-7A6FC0219635}" presName="rootComposite1" presStyleCnt="0"/>
      <dgm:spPr/>
    </dgm:pt>
    <dgm:pt modelId="{92B793C0-9111-4F9B-8C42-CCB96DAB5498}" type="pres">
      <dgm:prSet presAssocID="{5867A5D4-0BA5-45CE-B9DA-7A6FC0219635}" presName="rootText1" presStyleLbl="node0" presStyleIdx="0" presStyleCnt="1">
        <dgm:presLayoutVars>
          <dgm:chPref val="3"/>
        </dgm:presLayoutVars>
      </dgm:prSet>
      <dgm:spPr/>
    </dgm:pt>
    <dgm:pt modelId="{4AD74EA2-EB40-49D8-9596-D29755742694}" type="pres">
      <dgm:prSet presAssocID="{5867A5D4-0BA5-45CE-B9DA-7A6FC0219635}" presName="rootConnector1" presStyleLbl="node1" presStyleIdx="0" presStyleCnt="0"/>
      <dgm:spPr/>
    </dgm:pt>
    <dgm:pt modelId="{190533A6-3948-4A4D-A56C-ED65B4FC3410}" type="pres">
      <dgm:prSet presAssocID="{5867A5D4-0BA5-45CE-B9DA-7A6FC0219635}" presName="hierChild2" presStyleCnt="0"/>
      <dgm:spPr/>
    </dgm:pt>
    <dgm:pt modelId="{AEAF367B-6AEB-43BE-BAA0-0FF3EA4260DF}" type="pres">
      <dgm:prSet presAssocID="{86958CC2-1927-4D6A-A001-B35DA3A4B90C}" presName="Name37" presStyleLbl="parChTrans1D2" presStyleIdx="0" presStyleCnt="3"/>
      <dgm:spPr/>
    </dgm:pt>
    <dgm:pt modelId="{2D3DC230-F9C5-4D1C-9963-8EBAF6BA119B}" type="pres">
      <dgm:prSet presAssocID="{1D83266A-4BB3-45C8-A188-D411374561FD}" presName="hierRoot2" presStyleCnt="0">
        <dgm:presLayoutVars>
          <dgm:hierBranch val="r"/>
        </dgm:presLayoutVars>
      </dgm:prSet>
      <dgm:spPr/>
    </dgm:pt>
    <dgm:pt modelId="{75F5BB1F-1958-49DA-8B69-020BD572654B}" type="pres">
      <dgm:prSet presAssocID="{1D83266A-4BB3-45C8-A188-D411374561FD}" presName="rootComposite" presStyleCnt="0"/>
      <dgm:spPr/>
    </dgm:pt>
    <dgm:pt modelId="{CD9D66CE-CB7C-462E-8F2A-CCB70B290AC6}" type="pres">
      <dgm:prSet presAssocID="{1D83266A-4BB3-45C8-A188-D411374561FD}" presName="rootText" presStyleLbl="node2" presStyleIdx="0" presStyleCnt="3" custLinFactNeighborX="-92694" custLinFactNeighborY="-7722">
        <dgm:presLayoutVars>
          <dgm:chPref val="3"/>
        </dgm:presLayoutVars>
      </dgm:prSet>
      <dgm:spPr/>
    </dgm:pt>
    <dgm:pt modelId="{7402B619-31D3-4A0B-B4D4-7EEE850387B0}" type="pres">
      <dgm:prSet presAssocID="{1D83266A-4BB3-45C8-A188-D411374561FD}" presName="rootConnector" presStyleLbl="node2" presStyleIdx="0" presStyleCnt="3"/>
      <dgm:spPr/>
    </dgm:pt>
    <dgm:pt modelId="{6A0CE53C-92EF-436A-87B8-4ADA91C9128F}" type="pres">
      <dgm:prSet presAssocID="{1D83266A-4BB3-45C8-A188-D411374561FD}" presName="hierChild4" presStyleCnt="0"/>
      <dgm:spPr/>
    </dgm:pt>
    <dgm:pt modelId="{BB3F43B0-138F-40C2-B4FF-D908B6CC6075}" type="pres">
      <dgm:prSet presAssocID="{7F6AB2B3-68A2-4F7E-BF62-DEBF6A906E67}" presName="Name50" presStyleLbl="parChTrans1D3" presStyleIdx="0" presStyleCnt="9"/>
      <dgm:spPr/>
    </dgm:pt>
    <dgm:pt modelId="{B9D06885-112C-4214-B013-620BEDC4298F}" type="pres">
      <dgm:prSet presAssocID="{18602866-2E00-42C2-AEEC-C063F4AAD3FB}" presName="hierRoot2" presStyleCnt="0">
        <dgm:presLayoutVars>
          <dgm:hierBranch val="r"/>
        </dgm:presLayoutVars>
      </dgm:prSet>
      <dgm:spPr/>
    </dgm:pt>
    <dgm:pt modelId="{A247ED5E-C681-425B-A192-ABAAEE906665}" type="pres">
      <dgm:prSet presAssocID="{18602866-2E00-42C2-AEEC-C063F4AAD3FB}" presName="rootComposite" presStyleCnt="0"/>
      <dgm:spPr/>
    </dgm:pt>
    <dgm:pt modelId="{15F63635-C8FC-43CE-911A-1376E0B3A19A}" type="pres">
      <dgm:prSet presAssocID="{18602866-2E00-42C2-AEEC-C063F4AAD3FB}" presName="rootText" presStyleLbl="node3" presStyleIdx="0" presStyleCnt="9" custLinFactNeighborX="-81661" custLinFactNeighborY="-6864">
        <dgm:presLayoutVars>
          <dgm:chPref val="3"/>
        </dgm:presLayoutVars>
      </dgm:prSet>
      <dgm:spPr/>
    </dgm:pt>
    <dgm:pt modelId="{694D2C73-931A-4979-9250-7AF44B8919D8}" type="pres">
      <dgm:prSet presAssocID="{18602866-2E00-42C2-AEEC-C063F4AAD3FB}" presName="rootConnector" presStyleLbl="node3" presStyleIdx="0" presStyleCnt="9"/>
      <dgm:spPr/>
    </dgm:pt>
    <dgm:pt modelId="{D1BF160C-395C-4CF2-9C91-E4E23FBBC9C9}" type="pres">
      <dgm:prSet presAssocID="{18602866-2E00-42C2-AEEC-C063F4AAD3FB}" presName="hierChild4" presStyleCnt="0"/>
      <dgm:spPr/>
    </dgm:pt>
    <dgm:pt modelId="{2330490C-F2BC-4C85-BA4B-F46276B9526E}" type="pres">
      <dgm:prSet presAssocID="{18602866-2E00-42C2-AEEC-C063F4AAD3FB}" presName="hierChild5" presStyleCnt="0"/>
      <dgm:spPr/>
    </dgm:pt>
    <dgm:pt modelId="{BFA3E68D-F406-4D36-ADF0-49785A5ECD7D}" type="pres">
      <dgm:prSet presAssocID="{7B837B78-D7C4-4F19-9E3F-C82DE9B7EE09}" presName="Name50" presStyleLbl="parChTrans1D3" presStyleIdx="1" presStyleCnt="9"/>
      <dgm:spPr/>
    </dgm:pt>
    <dgm:pt modelId="{623AC0FE-8A5D-4874-911E-CC40B0CAA736}" type="pres">
      <dgm:prSet presAssocID="{4733D6CB-C9F4-4595-A6EB-E51EA7DF4B2E}" presName="hierRoot2" presStyleCnt="0">
        <dgm:presLayoutVars>
          <dgm:hierBranch val="r"/>
        </dgm:presLayoutVars>
      </dgm:prSet>
      <dgm:spPr/>
    </dgm:pt>
    <dgm:pt modelId="{916BB6CE-D259-4109-832F-9E2169484633}" type="pres">
      <dgm:prSet presAssocID="{4733D6CB-C9F4-4595-A6EB-E51EA7DF4B2E}" presName="rootComposite" presStyleCnt="0"/>
      <dgm:spPr/>
    </dgm:pt>
    <dgm:pt modelId="{0585F687-1AE2-4C27-A843-0186BB58AACE}" type="pres">
      <dgm:prSet presAssocID="{4733D6CB-C9F4-4595-A6EB-E51EA7DF4B2E}" presName="rootText" presStyleLbl="node3" presStyleIdx="1" presStyleCnt="9" custLinFactNeighborX="-81661" custLinFactNeighborY="-6864">
        <dgm:presLayoutVars>
          <dgm:chPref val="3"/>
        </dgm:presLayoutVars>
      </dgm:prSet>
      <dgm:spPr/>
    </dgm:pt>
    <dgm:pt modelId="{1B0C8177-D7A3-4314-947A-9367056F6C9E}" type="pres">
      <dgm:prSet presAssocID="{4733D6CB-C9F4-4595-A6EB-E51EA7DF4B2E}" presName="rootConnector" presStyleLbl="node3" presStyleIdx="1" presStyleCnt="9"/>
      <dgm:spPr/>
    </dgm:pt>
    <dgm:pt modelId="{E1529EC6-DE1A-461D-BEE3-AEBAFD8678C3}" type="pres">
      <dgm:prSet presAssocID="{4733D6CB-C9F4-4595-A6EB-E51EA7DF4B2E}" presName="hierChild4" presStyleCnt="0"/>
      <dgm:spPr/>
    </dgm:pt>
    <dgm:pt modelId="{5697052E-41BE-4C51-B655-8770B61C3A63}" type="pres">
      <dgm:prSet presAssocID="{4733D6CB-C9F4-4595-A6EB-E51EA7DF4B2E}" presName="hierChild5" presStyleCnt="0"/>
      <dgm:spPr/>
    </dgm:pt>
    <dgm:pt modelId="{52AF422B-D2A9-4440-9929-E59B0613ECF1}" type="pres">
      <dgm:prSet presAssocID="{76D07E6C-FF3B-460A-A5C2-907B88E0FC60}" presName="Name50" presStyleLbl="parChTrans1D3" presStyleIdx="2" presStyleCnt="9"/>
      <dgm:spPr/>
    </dgm:pt>
    <dgm:pt modelId="{93464081-66AE-41C7-92EF-083F413A779C}" type="pres">
      <dgm:prSet presAssocID="{7E983F15-5090-41C2-8DAB-CBC0F9BAC813}" presName="hierRoot2" presStyleCnt="0">
        <dgm:presLayoutVars>
          <dgm:hierBranch val="r"/>
        </dgm:presLayoutVars>
      </dgm:prSet>
      <dgm:spPr/>
    </dgm:pt>
    <dgm:pt modelId="{A6CD662E-93D5-4546-8189-5C88E25A8ABF}" type="pres">
      <dgm:prSet presAssocID="{7E983F15-5090-41C2-8DAB-CBC0F9BAC813}" presName="rootComposite" presStyleCnt="0"/>
      <dgm:spPr/>
    </dgm:pt>
    <dgm:pt modelId="{D074064B-00A5-493B-98F2-56567D4D1AEF}" type="pres">
      <dgm:prSet presAssocID="{7E983F15-5090-41C2-8DAB-CBC0F9BAC813}" presName="rootText" presStyleLbl="node3" presStyleIdx="2" presStyleCnt="9" custLinFactNeighborX="-81661" custLinFactNeighborY="-6864">
        <dgm:presLayoutVars>
          <dgm:chPref val="3"/>
        </dgm:presLayoutVars>
      </dgm:prSet>
      <dgm:spPr/>
    </dgm:pt>
    <dgm:pt modelId="{CE0A56A5-36E1-4F21-A038-DBA929923648}" type="pres">
      <dgm:prSet presAssocID="{7E983F15-5090-41C2-8DAB-CBC0F9BAC813}" presName="rootConnector" presStyleLbl="node3" presStyleIdx="2" presStyleCnt="9"/>
      <dgm:spPr/>
    </dgm:pt>
    <dgm:pt modelId="{8631C57C-133C-4118-B9BA-593B65B19307}" type="pres">
      <dgm:prSet presAssocID="{7E983F15-5090-41C2-8DAB-CBC0F9BAC813}" presName="hierChild4" presStyleCnt="0"/>
      <dgm:spPr/>
    </dgm:pt>
    <dgm:pt modelId="{C36190D0-A486-4A65-88EA-6BED9AFB9D43}" type="pres">
      <dgm:prSet presAssocID="{7E983F15-5090-41C2-8DAB-CBC0F9BAC813}" presName="hierChild5" presStyleCnt="0"/>
      <dgm:spPr/>
    </dgm:pt>
    <dgm:pt modelId="{44EC3DD9-57C5-4B4B-BDF8-C27EB59CD76A}" type="pres">
      <dgm:prSet presAssocID="{1D83266A-4BB3-45C8-A188-D411374561FD}" presName="hierChild5" presStyleCnt="0"/>
      <dgm:spPr/>
    </dgm:pt>
    <dgm:pt modelId="{26CE8E88-799A-4879-997D-3B50ABD0DE1E}" type="pres">
      <dgm:prSet presAssocID="{1A8C2397-2ADF-4687-AEB4-E82DF77CD428}" presName="Name37" presStyleLbl="parChTrans1D2" presStyleIdx="1" presStyleCnt="3"/>
      <dgm:spPr/>
    </dgm:pt>
    <dgm:pt modelId="{9AB9D038-8D1E-4FEC-AFC2-11AA24B5A517}" type="pres">
      <dgm:prSet presAssocID="{96784128-801F-4628-AFA7-51A4889C77C8}" presName="hierRoot2" presStyleCnt="0">
        <dgm:presLayoutVars>
          <dgm:hierBranch val="init"/>
        </dgm:presLayoutVars>
      </dgm:prSet>
      <dgm:spPr/>
    </dgm:pt>
    <dgm:pt modelId="{42F1F9CE-CFEB-416E-9B85-ABB02F052E74}" type="pres">
      <dgm:prSet presAssocID="{96784128-801F-4628-AFA7-51A4889C77C8}" presName="rootComposite" presStyleCnt="0"/>
      <dgm:spPr/>
    </dgm:pt>
    <dgm:pt modelId="{12CFF08B-F3B3-4B6D-87EE-5E401241D952}" type="pres">
      <dgm:prSet presAssocID="{96784128-801F-4628-AFA7-51A4889C77C8}" presName="rootText" presStyleLbl="node2" presStyleIdx="1" presStyleCnt="3">
        <dgm:presLayoutVars>
          <dgm:chPref val="3"/>
        </dgm:presLayoutVars>
      </dgm:prSet>
      <dgm:spPr/>
    </dgm:pt>
    <dgm:pt modelId="{AFA80576-473E-438D-B5A4-32D7043532B2}" type="pres">
      <dgm:prSet presAssocID="{96784128-801F-4628-AFA7-51A4889C77C8}" presName="rootConnector" presStyleLbl="node2" presStyleIdx="1" presStyleCnt="3"/>
      <dgm:spPr/>
    </dgm:pt>
    <dgm:pt modelId="{7B4AAF11-646F-4DC9-A690-0D1DCD2B4D4A}" type="pres">
      <dgm:prSet presAssocID="{96784128-801F-4628-AFA7-51A4889C77C8}" presName="hierChild4" presStyleCnt="0"/>
      <dgm:spPr/>
    </dgm:pt>
    <dgm:pt modelId="{95000375-2A6F-4F0A-8E80-F87801FB4ECF}" type="pres">
      <dgm:prSet presAssocID="{82AE1A04-28C0-470B-9705-09A4BAD5749F}" presName="Name37" presStyleLbl="parChTrans1D3" presStyleIdx="3" presStyleCnt="9"/>
      <dgm:spPr/>
    </dgm:pt>
    <dgm:pt modelId="{1F1BF90C-97C4-4DBA-A978-B59060B3D6AA}" type="pres">
      <dgm:prSet presAssocID="{BF0215A9-33CE-4806-9B60-CB71B14D19CD}" presName="hierRoot2" presStyleCnt="0">
        <dgm:presLayoutVars>
          <dgm:hierBranch val="init"/>
        </dgm:presLayoutVars>
      </dgm:prSet>
      <dgm:spPr/>
    </dgm:pt>
    <dgm:pt modelId="{2C2CA933-1C5A-484B-B2B4-74D4A2D65156}" type="pres">
      <dgm:prSet presAssocID="{BF0215A9-33CE-4806-9B60-CB71B14D19CD}" presName="rootComposite" presStyleCnt="0"/>
      <dgm:spPr/>
    </dgm:pt>
    <dgm:pt modelId="{2FBB4572-3E20-4B2F-B6FB-A2FBAE474200}" type="pres">
      <dgm:prSet presAssocID="{BF0215A9-33CE-4806-9B60-CB71B14D19CD}" presName="rootText" presStyleLbl="node3" presStyleIdx="3" presStyleCnt="9">
        <dgm:presLayoutVars>
          <dgm:chPref val="3"/>
        </dgm:presLayoutVars>
      </dgm:prSet>
      <dgm:spPr/>
    </dgm:pt>
    <dgm:pt modelId="{06D3748F-12AE-45C6-A44E-E91ABCC6FAB8}" type="pres">
      <dgm:prSet presAssocID="{BF0215A9-33CE-4806-9B60-CB71B14D19CD}" presName="rootConnector" presStyleLbl="node3" presStyleIdx="3" presStyleCnt="9"/>
      <dgm:spPr/>
    </dgm:pt>
    <dgm:pt modelId="{60512F80-8B8C-4FE2-8F7F-E9BBF9960804}" type="pres">
      <dgm:prSet presAssocID="{BF0215A9-33CE-4806-9B60-CB71B14D19CD}" presName="hierChild4" presStyleCnt="0"/>
      <dgm:spPr/>
    </dgm:pt>
    <dgm:pt modelId="{1482DA71-DCE4-4EAB-8858-201E36E913B4}" type="pres">
      <dgm:prSet presAssocID="{BF0215A9-33CE-4806-9B60-CB71B14D19CD}" presName="hierChild5" presStyleCnt="0"/>
      <dgm:spPr/>
    </dgm:pt>
    <dgm:pt modelId="{FA65D7EB-D303-4B89-8EE3-4CF845DF4DCD}" type="pres">
      <dgm:prSet presAssocID="{4018AAAD-0C37-41FF-B458-7E41644E1A5C}" presName="Name37" presStyleLbl="parChTrans1D3" presStyleIdx="4" presStyleCnt="9"/>
      <dgm:spPr/>
    </dgm:pt>
    <dgm:pt modelId="{C11BFD93-132A-4D9A-B9F1-F8E24083FC52}" type="pres">
      <dgm:prSet presAssocID="{A150B9CF-7279-4CC1-8848-0489754C9CC2}" presName="hierRoot2" presStyleCnt="0">
        <dgm:presLayoutVars>
          <dgm:hierBranch val="init"/>
        </dgm:presLayoutVars>
      </dgm:prSet>
      <dgm:spPr/>
    </dgm:pt>
    <dgm:pt modelId="{97874AE0-2031-4A13-806A-F72C552474C6}" type="pres">
      <dgm:prSet presAssocID="{A150B9CF-7279-4CC1-8848-0489754C9CC2}" presName="rootComposite" presStyleCnt="0"/>
      <dgm:spPr/>
    </dgm:pt>
    <dgm:pt modelId="{7FA03FEB-44B4-4866-A455-A554FBF08A84}" type="pres">
      <dgm:prSet presAssocID="{A150B9CF-7279-4CC1-8848-0489754C9CC2}" presName="rootText" presStyleLbl="node3" presStyleIdx="4" presStyleCnt="9">
        <dgm:presLayoutVars>
          <dgm:chPref val="3"/>
        </dgm:presLayoutVars>
      </dgm:prSet>
      <dgm:spPr/>
    </dgm:pt>
    <dgm:pt modelId="{A7F24454-8AAE-4CE5-B7A3-E99FD6AF5043}" type="pres">
      <dgm:prSet presAssocID="{A150B9CF-7279-4CC1-8848-0489754C9CC2}" presName="rootConnector" presStyleLbl="node3" presStyleIdx="4" presStyleCnt="9"/>
      <dgm:spPr/>
    </dgm:pt>
    <dgm:pt modelId="{5820483E-4345-4AED-B7BE-E2BEB25AB3B4}" type="pres">
      <dgm:prSet presAssocID="{A150B9CF-7279-4CC1-8848-0489754C9CC2}" presName="hierChild4" presStyleCnt="0"/>
      <dgm:spPr/>
    </dgm:pt>
    <dgm:pt modelId="{B4D6E898-1CEA-478C-8651-C0C670FA4D6A}" type="pres">
      <dgm:prSet presAssocID="{A150B9CF-7279-4CC1-8848-0489754C9CC2}" presName="hierChild5" presStyleCnt="0"/>
      <dgm:spPr/>
    </dgm:pt>
    <dgm:pt modelId="{ED430E24-BF09-42AF-A1CF-E10713DF0278}" type="pres">
      <dgm:prSet presAssocID="{E0403728-F31B-4433-AA9F-4DEB720B431B}" presName="Name37" presStyleLbl="parChTrans1D3" presStyleIdx="5" presStyleCnt="9"/>
      <dgm:spPr/>
    </dgm:pt>
    <dgm:pt modelId="{4C74255C-8C37-4342-9C5B-078654BA1F9E}" type="pres">
      <dgm:prSet presAssocID="{10AC47C7-3A20-4218-8BEB-4BB93BEBF0BC}" presName="hierRoot2" presStyleCnt="0">
        <dgm:presLayoutVars>
          <dgm:hierBranch val="init"/>
        </dgm:presLayoutVars>
      </dgm:prSet>
      <dgm:spPr/>
    </dgm:pt>
    <dgm:pt modelId="{40104820-E214-4DD0-9755-CC0E7117EE88}" type="pres">
      <dgm:prSet presAssocID="{10AC47C7-3A20-4218-8BEB-4BB93BEBF0BC}" presName="rootComposite" presStyleCnt="0"/>
      <dgm:spPr/>
    </dgm:pt>
    <dgm:pt modelId="{76F537C4-CACD-4B95-A61C-A9CCE9A1BF57}" type="pres">
      <dgm:prSet presAssocID="{10AC47C7-3A20-4218-8BEB-4BB93BEBF0BC}" presName="rootText" presStyleLbl="node3" presStyleIdx="5" presStyleCnt="9">
        <dgm:presLayoutVars>
          <dgm:chPref val="3"/>
        </dgm:presLayoutVars>
      </dgm:prSet>
      <dgm:spPr/>
    </dgm:pt>
    <dgm:pt modelId="{2DB81854-AE55-4187-B59D-B448FD9A5F08}" type="pres">
      <dgm:prSet presAssocID="{10AC47C7-3A20-4218-8BEB-4BB93BEBF0BC}" presName="rootConnector" presStyleLbl="node3" presStyleIdx="5" presStyleCnt="9"/>
      <dgm:spPr/>
    </dgm:pt>
    <dgm:pt modelId="{7B63534F-353A-415D-8BAB-293B429312B3}" type="pres">
      <dgm:prSet presAssocID="{10AC47C7-3A20-4218-8BEB-4BB93BEBF0BC}" presName="hierChild4" presStyleCnt="0"/>
      <dgm:spPr/>
    </dgm:pt>
    <dgm:pt modelId="{17AD171E-AFBE-4D24-89E1-E2B844B8B6F7}" type="pres">
      <dgm:prSet presAssocID="{10AC47C7-3A20-4218-8BEB-4BB93BEBF0BC}" presName="hierChild5" presStyleCnt="0"/>
      <dgm:spPr/>
    </dgm:pt>
    <dgm:pt modelId="{CE55F611-9730-40AD-B6AF-6D5FCBF0EE69}" type="pres">
      <dgm:prSet presAssocID="{96784128-801F-4628-AFA7-51A4889C77C8}" presName="hierChild5" presStyleCnt="0"/>
      <dgm:spPr/>
    </dgm:pt>
    <dgm:pt modelId="{32130292-E5FE-46B4-9C27-DBF711ACBFE0}" type="pres">
      <dgm:prSet presAssocID="{A544BFF5-7CC3-41C0-BE1A-DA65FA887635}" presName="Name37" presStyleLbl="parChTrans1D2" presStyleIdx="2" presStyleCnt="3"/>
      <dgm:spPr/>
    </dgm:pt>
    <dgm:pt modelId="{47388854-3F74-4E7B-8CA9-7F7CB9647D35}" type="pres">
      <dgm:prSet presAssocID="{5FC997BC-B17B-4208-8984-E575426D97D0}" presName="hierRoot2" presStyleCnt="0">
        <dgm:presLayoutVars>
          <dgm:hierBranch val="l"/>
        </dgm:presLayoutVars>
      </dgm:prSet>
      <dgm:spPr/>
    </dgm:pt>
    <dgm:pt modelId="{33E1B998-116D-4000-875F-1F02A4E52B8E}" type="pres">
      <dgm:prSet presAssocID="{5FC997BC-B17B-4208-8984-E575426D97D0}" presName="rootComposite" presStyleCnt="0"/>
      <dgm:spPr/>
    </dgm:pt>
    <dgm:pt modelId="{7F809695-0E3A-4D19-A91C-7749FB4230AB}" type="pres">
      <dgm:prSet presAssocID="{5FC997BC-B17B-4208-8984-E575426D97D0}" presName="rootText" presStyleLbl="node2" presStyleIdx="2" presStyleCnt="3" custLinFactNeighborX="90512" custLinFactNeighborY="-2574">
        <dgm:presLayoutVars>
          <dgm:chPref val="3"/>
        </dgm:presLayoutVars>
      </dgm:prSet>
      <dgm:spPr/>
    </dgm:pt>
    <dgm:pt modelId="{4E7F2741-181C-41BB-A83F-764B2B473C8C}" type="pres">
      <dgm:prSet presAssocID="{5FC997BC-B17B-4208-8984-E575426D97D0}" presName="rootConnector" presStyleLbl="node2" presStyleIdx="2" presStyleCnt="3"/>
      <dgm:spPr/>
    </dgm:pt>
    <dgm:pt modelId="{5D91F951-65F9-4ECC-AFFE-F6E6F10DA804}" type="pres">
      <dgm:prSet presAssocID="{5FC997BC-B17B-4208-8984-E575426D97D0}" presName="hierChild4" presStyleCnt="0"/>
      <dgm:spPr/>
    </dgm:pt>
    <dgm:pt modelId="{0E22DE8B-B9F1-4DB5-92D9-3A55C0A7CE80}" type="pres">
      <dgm:prSet presAssocID="{FE68F5FC-62E1-46C4-9747-170FBCD1ACD6}" presName="Name50" presStyleLbl="parChTrans1D3" presStyleIdx="6" presStyleCnt="9"/>
      <dgm:spPr/>
    </dgm:pt>
    <dgm:pt modelId="{12588696-984C-40C2-BC81-0F03BF696C2A}" type="pres">
      <dgm:prSet presAssocID="{1EEF0C78-8BF4-461E-B1FA-A92AD605023D}" presName="hierRoot2" presStyleCnt="0">
        <dgm:presLayoutVars>
          <dgm:hierBranch val="l"/>
        </dgm:presLayoutVars>
      </dgm:prSet>
      <dgm:spPr/>
    </dgm:pt>
    <dgm:pt modelId="{9C5C7D43-EE6E-4762-B13C-0D0CCCAE7F52}" type="pres">
      <dgm:prSet presAssocID="{1EEF0C78-8BF4-461E-B1FA-A92AD605023D}" presName="rootComposite" presStyleCnt="0"/>
      <dgm:spPr/>
    </dgm:pt>
    <dgm:pt modelId="{D003C360-91DF-4546-BD90-451172DDF45C}" type="pres">
      <dgm:prSet presAssocID="{1EEF0C78-8BF4-461E-B1FA-A92AD605023D}" presName="rootText" presStyleLbl="node3" presStyleIdx="6" presStyleCnt="9" custLinFactNeighborX="90941" custLinFactNeighborY="-7721">
        <dgm:presLayoutVars>
          <dgm:chPref val="3"/>
        </dgm:presLayoutVars>
      </dgm:prSet>
      <dgm:spPr/>
    </dgm:pt>
    <dgm:pt modelId="{D606F4CA-8D28-4CCE-8FDD-A6888E4F87DB}" type="pres">
      <dgm:prSet presAssocID="{1EEF0C78-8BF4-461E-B1FA-A92AD605023D}" presName="rootConnector" presStyleLbl="node3" presStyleIdx="6" presStyleCnt="9"/>
      <dgm:spPr/>
    </dgm:pt>
    <dgm:pt modelId="{A1A967ED-9AFE-4EA8-9F37-2852A0E15168}" type="pres">
      <dgm:prSet presAssocID="{1EEF0C78-8BF4-461E-B1FA-A92AD605023D}" presName="hierChild4" presStyleCnt="0"/>
      <dgm:spPr/>
    </dgm:pt>
    <dgm:pt modelId="{24D1C69E-EDF4-4E78-9A7E-05BDACBD4A28}" type="pres">
      <dgm:prSet presAssocID="{1EEF0C78-8BF4-461E-B1FA-A92AD605023D}" presName="hierChild5" presStyleCnt="0"/>
      <dgm:spPr/>
    </dgm:pt>
    <dgm:pt modelId="{2511D0DF-F15C-4E05-B904-CB004BF91477}" type="pres">
      <dgm:prSet presAssocID="{53F3533E-5F6B-40CA-B95B-93CB8B9C5BF0}" presName="Name50" presStyleLbl="parChTrans1D3" presStyleIdx="7" presStyleCnt="9"/>
      <dgm:spPr/>
    </dgm:pt>
    <dgm:pt modelId="{64FE72E8-79AB-4946-9312-730AABB79D44}" type="pres">
      <dgm:prSet presAssocID="{06DC6CA1-816C-4F94-AC2A-A7003EE73015}" presName="hierRoot2" presStyleCnt="0">
        <dgm:presLayoutVars>
          <dgm:hierBranch val="l"/>
        </dgm:presLayoutVars>
      </dgm:prSet>
      <dgm:spPr/>
    </dgm:pt>
    <dgm:pt modelId="{FE064531-2464-46CC-B781-43DBDAD7E65D}" type="pres">
      <dgm:prSet presAssocID="{06DC6CA1-816C-4F94-AC2A-A7003EE73015}" presName="rootComposite" presStyleCnt="0"/>
      <dgm:spPr/>
    </dgm:pt>
    <dgm:pt modelId="{B3177C77-F0D0-4C59-BB82-7D7026CA3B6F}" type="pres">
      <dgm:prSet presAssocID="{06DC6CA1-816C-4F94-AC2A-A7003EE73015}" presName="rootText" presStyleLbl="node3" presStyleIdx="7" presStyleCnt="9" custLinFactNeighborX="90941" custLinFactNeighborY="-7721">
        <dgm:presLayoutVars>
          <dgm:chPref val="3"/>
        </dgm:presLayoutVars>
      </dgm:prSet>
      <dgm:spPr/>
    </dgm:pt>
    <dgm:pt modelId="{696B4E1C-12DB-4DF1-9567-98B48D2F14ED}" type="pres">
      <dgm:prSet presAssocID="{06DC6CA1-816C-4F94-AC2A-A7003EE73015}" presName="rootConnector" presStyleLbl="node3" presStyleIdx="7" presStyleCnt="9"/>
      <dgm:spPr/>
    </dgm:pt>
    <dgm:pt modelId="{F7F4A9A2-4982-48B1-B91E-511ED4A34C72}" type="pres">
      <dgm:prSet presAssocID="{06DC6CA1-816C-4F94-AC2A-A7003EE73015}" presName="hierChild4" presStyleCnt="0"/>
      <dgm:spPr/>
    </dgm:pt>
    <dgm:pt modelId="{CBAA9526-B05E-4F8F-BCA1-B4E5AA40CFA6}" type="pres">
      <dgm:prSet presAssocID="{06DC6CA1-816C-4F94-AC2A-A7003EE73015}" presName="hierChild5" presStyleCnt="0"/>
      <dgm:spPr/>
    </dgm:pt>
    <dgm:pt modelId="{4F7C5207-48CC-4D8D-A56D-0828EE22F357}" type="pres">
      <dgm:prSet presAssocID="{8DA073D9-4028-411E-8403-182F7D55CEF1}" presName="Name50" presStyleLbl="parChTrans1D3" presStyleIdx="8" presStyleCnt="9"/>
      <dgm:spPr/>
    </dgm:pt>
    <dgm:pt modelId="{B6EF7D20-0E55-4793-BC26-6F2D2687EA80}" type="pres">
      <dgm:prSet presAssocID="{BA7A1D18-F6E3-4A8E-B4BE-AE9E69CB1F1D}" presName="hierRoot2" presStyleCnt="0">
        <dgm:presLayoutVars>
          <dgm:hierBranch val="l"/>
        </dgm:presLayoutVars>
      </dgm:prSet>
      <dgm:spPr/>
    </dgm:pt>
    <dgm:pt modelId="{74B66100-5AC6-4B17-BB24-763D219A21A1}" type="pres">
      <dgm:prSet presAssocID="{BA7A1D18-F6E3-4A8E-B4BE-AE9E69CB1F1D}" presName="rootComposite" presStyleCnt="0"/>
      <dgm:spPr/>
    </dgm:pt>
    <dgm:pt modelId="{292665B7-2DFD-4AED-B96C-8DDC9953DFD3}" type="pres">
      <dgm:prSet presAssocID="{BA7A1D18-F6E3-4A8E-B4BE-AE9E69CB1F1D}" presName="rootText" presStyleLbl="node3" presStyleIdx="8" presStyleCnt="9" custLinFactNeighborX="90941" custLinFactNeighborY="-7721">
        <dgm:presLayoutVars>
          <dgm:chPref val="3"/>
        </dgm:presLayoutVars>
      </dgm:prSet>
      <dgm:spPr/>
    </dgm:pt>
    <dgm:pt modelId="{58D3E7ED-3423-4BDC-AE4A-E7FA393A2F9A}" type="pres">
      <dgm:prSet presAssocID="{BA7A1D18-F6E3-4A8E-B4BE-AE9E69CB1F1D}" presName="rootConnector" presStyleLbl="node3" presStyleIdx="8" presStyleCnt="9"/>
      <dgm:spPr/>
    </dgm:pt>
    <dgm:pt modelId="{6E483FE7-15A0-4A74-8213-3C45515836B6}" type="pres">
      <dgm:prSet presAssocID="{BA7A1D18-F6E3-4A8E-B4BE-AE9E69CB1F1D}" presName="hierChild4" presStyleCnt="0"/>
      <dgm:spPr/>
    </dgm:pt>
    <dgm:pt modelId="{31200E8F-C384-4B48-AA97-F4A80B420710}" type="pres">
      <dgm:prSet presAssocID="{BA7A1D18-F6E3-4A8E-B4BE-AE9E69CB1F1D}" presName="hierChild5" presStyleCnt="0"/>
      <dgm:spPr/>
    </dgm:pt>
    <dgm:pt modelId="{36294638-B3FB-4304-B46B-446325A24F48}" type="pres">
      <dgm:prSet presAssocID="{5FC997BC-B17B-4208-8984-E575426D97D0}" presName="hierChild5" presStyleCnt="0"/>
      <dgm:spPr/>
    </dgm:pt>
    <dgm:pt modelId="{F6D92816-80C8-45A2-9BE7-F11F119ADAF4}" type="pres">
      <dgm:prSet presAssocID="{5867A5D4-0BA5-45CE-B9DA-7A6FC0219635}" presName="hierChild3" presStyleCnt="0"/>
      <dgm:spPr/>
    </dgm:pt>
  </dgm:ptLst>
  <dgm:cxnLst>
    <dgm:cxn modelId="{6AC35E02-05BD-4C93-9BA1-0B1B70E21C38}" srcId="{96784128-801F-4628-AFA7-51A4889C77C8}" destId="{10AC47C7-3A20-4218-8BEB-4BB93BEBF0BC}" srcOrd="2" destOrd="0" parTransId="{E0403728-F31B-4433-AA9F-4DEB720B431B}" sibTransId="{A634C8D0-07B0-44BC-8795-8DC060A7AFED}"/>
    <dgm:cxn modelId="{42408F05-D99B-4A88-AAE3-7272910CDE20}" type="presOf" srcId="{86958CC2-1927-4D6A-A001-B35DA3A4B90C}" destId="{AEAF367B-6AEB-43BE-BAA0-0FF3EA4260DF}" srcOrd="0" destOrd="0" presId="urn:microsoft.com/office/officeart/2005/8/layout/orgChart1"/>
    <dgm:cxn modelId="{014B2907-408A-47A6-94B4-36DC3B7E3761}" type="presOf" srcId="{18602866-2E00-42C2-AEEC-C063F4AAD3FB}" destId="{694D2C73-931A-4979-9250-7AF44B8919D8}" srcOrd="1" destOrd="0" presId="urn:microsoft.com/office/officeart/2005/8/layout/orgChart1"/>
    <dgm:cxn modelId="{51FB1319-B121-4D38-B58B-34397BB4ACCC}" type="presOf" srcId="{BF0215A9-33CE-4806-9B60-CB71B14D19CD}" destId="{2FBB4572-3E20-4B2F-B6FB-A2FBAE474200}" srcOrd="0" destOrd="0" presId="urn:microsoft.com/office/officeart/2005/8/layout/orgChart1"/>
    <dgm:cxn modelId="{EB10632C-9111-494B-A83D-A76F161A377D}" srcId="{1D83266A-4BB3-45C8-A188-D411374561FD}" destId="{7E983F15-5090-41C2-8DAB-CBC0F9BAC813}" srcOrd="2" destOrd="0" parTransId="{76D07E6C-FF3B-460A-A5C2-907B88E0FC60}" sibTransId="{DC0A1294-B79D-4DAC-A6D0-E57564E702AF}"/>
    <dgm:cxn modelId="{0A7E192E-C3DB-419A-9A93-CEB0A823AF25}" type="presOf" srcId="{A544BFF5-7CC3-41C0-BE1A-DA65FA887635}" destId="{32130292-E5FE-46B4-9C27-DBF711ACBFE0}" srcOrd="0" destOrd="0" presId="urn:microsoft.com/office/officeart/2005/8/layout/orgChart1"/>
    <dgm:cxn modelId="{AEAE2F31-0248-4C4E-85AF-69851AD2934C}" type="presOf" srcId="{BA7A1D18-F6E3-4A8E-B4BE-AE9E69CB1F1D}" destId="{58D3E7ED-3423-4BDC-AE4A-E7FA393A2F9A}" srcOrd="1" destOrd="0" presId="urn:microsoft.com/office/officeart/2005/8/layout/orgChart1"/>
    <dgm:cxn modelId="{CB98AA31-02C5-4BDE-ADBE-E278EAC998D5}" srcId="{5867A5D4-0BA5-45CE-B9DA-7A6FC0219635}" destId="{5FC997BC-B17B-4208-8984-E575426D97D0}" srcOrd="2" destOrd="0" parTransId="{A544BFF5-7CC3-41C0-BE1A-DA65FA887635}" sibTransId="{A89FD736-1D6C-47F3-A434-AF06F11F9B5A}"/>
    <dgm:cxn modelId="{2777FC37-DEC1-4FEF-A835-B3FDFC56876A}" type="presOf" srcId="{76D07E6C-FF3B-460A-A5C2-907B88E0FC60}" destId="{52AF422B-D2A9-4440-9929-E59B0613ECF1}" srcOrd="0" destOrd="0" presId="urn:microsoft.com/office/officeart/2005/8/layout/orgChart1"/>
    <dgm:cxn modelId="{B6CBDC3D-B6E1-496E-9B33-C7D9C601F512}" type="presOf" srcId="{82AE1A04-28C0-470B-9705-09A4BAD5749F}" destId="{95000375-2A6F-4F0A-8E80-F87801FB4ECF}" srcOrd="0" destOrd="0" presId="urn:microsoft.com/office/officeart/2005/8/layout/orgChart1"/>
    <dgm:cxn modelId="{93C7CD5F-2E2A-4770-80A3-50E3562F2A91}" type="presOf" srcId="{8DA073D9-4028-411E-8403-182F7D55CEF1}" destId="{4F7C5207-48CC-4D8D-A56D-0828EE22F357}" srcOrd="0" destOrd="0" presId="urn:microsoft.com/office/officeart/2005/8/layout/orgChart1"/>
    <dgm:cxn modelId="{B3AE1161-B3E5-4A20-A7EC-54935DC3EE45}" type="presOf" srcId="{BA7A1D18-F6E3-4A8E-B4BE-AE9E69CB1F1D}" destId="{292665B7-2DFD-4AED-B96C-8DDC9953DFD3}" srcOrd="0" destOrd="0" presId="urn:microsoft.com/office/officeart/2005/8/layout/orgChart1"/>
    <dgm:cxn modelId="{CB30DA49-214F-4C12-8850-CE5E46E17CA9}" type="presOf" srcId="{10AC47C7-3A20-4218-8BEB-4BB93BEBF0BC}" destId="{76F537C4-CACD-4B95-A61C-A9CCE9A1BF57}" srcOrd="0" destOrd="0" presId="urn:microsoft.com/office/officeart/2005/8/layout/orgChart1"/>
    <dgm:cxn modelId="{ED0EEB49-7D3A-42F4-965E-36CB5EB5CD31}" type="presOf" srcId="{1A8C2397-2ADF-4687-AEB4-E82DF77CD428}" destId="{26CE8E88-799A-4879-997D-3B50ABD0DE1E}" srcOrd="0" destOrd="0" presId="urn:microsoft.com/office/officeart/2005/8/layout/orgChart1"/>
    <dgm:cxn modelId="{E12D584C-BE92-4980-AF21-DB3760F58601}" type="presOf" srcId="{4733D6CB-C9F4-4595-A6EB-E51EA7DF4B2E}" destId="{0585F687-1AE2-4C27-A843-0186BB58AACE}" srcOrd="0" destOrd="0" presId="urn:microsoft.com/office/officeart/2005/8/layout/orgChart1"/>
    <dgm:cxn modelId="{255FFB6E-2DA4-4FC8-9141-8C92DD82C647}" type="presOf" srcId="{7B837B78-D7C4-4F19-9E3F-C82DE9B7EE09}" destId="{BFA3E68D-F406-4D36-ADF0-49785A5ECD7D}" srcOrd="0" destOrd="0" presId="urn:microsoft.com/office/officeart/2005/8/layout/orgChart1"/>
    <dgm:cxn modelId="{7C54E44F-D6CE-4F7C-A19F-C948EDD41051}" type="presOf" srcId="{5867A5D4-0BA5-45CE-B9DA-7A6FC0219635}" destId="{92B793C0-9111-4F9B-8C42-CCB96DAB5498}" srcOrd="0" destOrd="0" presId="urn:microsoft.com/office/officeart/2005/8/layout/orgChart1"/>
    <dgm:cxn modelId="{616D8074-57E2-4AA7-91AE-C01B58857D31}" srcId="{1D83266A-4BB3-45C8-A188-D411374561FD}" destId="{18602866-2E00-42C2-AEEC-C063F4AAD3FB}" srcOrd="0" destOrd="0" parTransId="{7F6AB2B3-68A2-4F7E-BF62-DEBF6A906E67}" sibTransId="{B3876C05-82DA-449B-A0A9-85CA3D43083B}"/>
    <dgm:cxn modelId="{9BBF3875-4E14-4AC6-B391-F74BBB747E5E}" type="presOf" srcId="{FE68F5FC-62E1-46C4-9747-170FBCD1ACD6}" destId="{0E22DE8B-B9F1-4DB5-92D9-3A55C0A7CE80}" srcOrd="0" destOrd="0" presId="urn:microsoft.com/office/officeart/2005/8/layout/orgChart1"/>
    <dgm:cxn modelId="{BA744356-306D-4B93-B60D-0EDB00CD21A5}" type="presOf" srcId="{18602866-2E00-42C2-AEEC-C063F4AAD3FB}" destId="{15F63635-C8FC-43CE-911A-1376E0B3A19A}" srcOrd="0" destOrd="0" presId="urn:microsoft.com/office/officeart/2005/8/layout/orgChart1"/>
    <dgm:cxn modelId="{D6FA6077-6AFD-4BC8-ADD3-F32BA57C581C}" type="presOf" srcId="{1D83266A-4BB3-45C8-A188-D411374561FD}" destId="{7402B619-31D3-4A0B-B4D4-7EEE850387B0}" srcOrd="1" destOrd="0" presId="urn:microsoft.com/office/officeart/2005/8/layout/orgChart1"/>
    <dgm:cxn modelId="{5E451C78-C4A0-466F-8ADE-AAD2C5A82313}" type="presOf" srcId="{BF0215A9-33CE-4806-9B60-CB71B14D19CD}" destId="{06D3748F-12AE-45C6-A44E-E91ABCC6FAB8}" srcOrd="1" destOrd="0" presId="urn:microsoft.com/office/officeart/2005/8/layout/orgChart1"/>
    <dgm:cxn modelId="{01B83678-8187-4E43-801B-E5D8FF0959C9}" type="presOf" srcId="{E0403728-F31B-4433-AA9F-4DEB720B431B}" destId="{ED430E24-BF09-42AF-A1CF-E10713DF0278}" srcOrd="0" destOrd="0" presId="urn:microsoft.com/office/officeart/2005/8/layout/orgChart1"/>
    <dgm:cxn modelId="{A37C047E-7D61-4219-8A00-05B5F041C4DF}" type="presOf" srcId="{4949474B-89D9-4BE6-A036-FAACD4122278}" destId="{1E4B4B63-73C8-4527-A22A-AD73D9796302}" srcOrd="0" destOrd="0" presId="urn:microsoft.com/office/officeart/2005/8/layout/orgChart1"/>
    <dgm:cxn modelId="{DD72857F-8DDE-4ED7-93BF-17D12F2B0929}" type="presOf" srcId="{96784128-801F-4628-AFA7-51A4889C77C8}" destId="{12CFF08B-F3B3-4B6D-87EE-5E401241D952}" srcOrd="0" destOrd="0" presId="urn:microsoft.com/office/officeart/2005/8/layout/orgChart1"/>
    <dgm:cxn modelId="{E6A9BD88-F07C-4285-84C7-A57DCDE0C0A4}" srcId="{5FC997BC-B17B-4208-8984-E575426D97D0}" destId="{06DC6CA1-816C-4F94-AC2A-A7003EE73015}" srcOrd="1" destOrd="0" parTransId="{53F3533E-5F6B-40CA-B95B-93CB8B9C5BF0}" sibTransId="{DF4CD48D-37A1-4498-B234-7B4D47768C89}"/>
    <dgm:cxn modelId="{EDB4D68B-1767-4E98-BB31-56FD5AC1E93F}" type="presOf" srcId="{7E983F15-5090-41C2-8DAB-CBC0F9BAC813}" destId="{D074064B-00A5-493B-98F2-56567D4D1AEF}" srcOrd="0" destOrd="0" presId="urn:microsoft.com/office/officeart/2005/8/layout/orgChart1"/>
    <dgm:cxn modelId="{6A674C8C-7E56-40AD-A342-F185EB37D5F3}" srcId="{5FC997BC-B17B-4208-8984-E575426D97D0}" destId="{BA7A1D18-F6E3-4A8E-B4BE-AE9E69CB1F1D}" srcOrd="2" destOrd="0" parTransId="{8DA073D9-4028-411E-8403-182F7D55CEF1}" sibTransId="{562502F1-325F-4CC1-9F51-87C3E410CD9D}"/>
    <dgm:cxn modelId="{AE4BED8E-D5FE-4EEE-842B-88BDA13871CC}" type="presOf" srcId="{06DC6CA1-816C-4F94-AC2A-A7003EE73015}" destId="{B3177C77-F0D0-4C59-BB82-7D7026CA3B6F}" srcOrd="0" destOrd="0" presId="urn:microsoft.com/office/officeart/2005/8/layout/orgChart1"/>
    <dgm:cxn modelId="{6EA5FE98-FA0A-492D-B84C-39D9699D2C12}" type="presOf" srcId="{4733D6CB-C9F4-4595-A6EB-E51EA7DF4B2E}" destId="{1B0C8177-D7A3-4314-947A-9367056F6C9E}" srcOrd="1" destOrd="0" presId="urn:microsoft.com/office/officeart/2005/8/layout/orgChart1"/>
    <dgm:cxn modelId="{E9B553A2-1842-436B-9321-930366CB0AD8}" srcId="{1D83266A-4BB3-45C8-A188-D411374561FD}" destId="{4733D6CB-C9F4-4595-A6EB-E51EA7DF4B2E}" srcOrd="1" destOrd="0" parTransId="{7B837B78-D7C4-4F19-9E3F-C82DE9B7EE09}" sibTransId="{AF3510DB-7F8D-4CC2-9D14-8425D76BCD4B}"/>
    <dgm:cxn modelId="{413BB4A2-F0E2-490D-9881-5A52FC679DD8}" type="presOf" srcId="{5FC997BC-B17B-4208-8984-E575426D97D0}" destId="{4E7F2741-181C-41BB-A83F-764B2B473C8C}" srcOrd="1" destOrd="0" presId="urn:microsoft.com/office/officeart/2005/8/layout/orgChart1"/>
    <dgm:cxn modelId="{27BB01AA-6BA6-4D41-8C17-A4B95C1494C1}" type="presOf" srcId="{7F6AB2B3-68A2-4F7E-BF62-DEBF6A906E67}" destId="{BB3F43B0-138F-40C2-B4FF-D908B6CC6075}" srcOrd="0" destOrd="0" presId="urn:microsoft.com/office/officeart/2005/8/layout/orgChart1"/>
    <dgm:cxn modelId="{DA2FFAAA-5EA1-404A-93E1-865226EED137}" srcId="{5867A5D4-0BA5-45CE-B9DA-7A6FC0219635}" destId="{96784128-801F-4628-AFA7-51A4889C77C8}" srcOrd="1" destOrd="0" parTransId="{1A8C2397-2ADF-4687-AEB4-E82DF77CD428}" sibTransId="{3A42E3D9-7F6A-416A-A3CB-A8BAD41BEC2D}"/>
    <dgm:cxn modelId="{A136AFB1-E52C-4FFE-871A-59DCDA4370A8}" type="presOf" srcId="{06DC6CA1-816C-4F94-AC2A-A7003EE73015}" destId="{696B4E1C-12DB-4DF1-9567-98B48D2F14ED}" srcOrd="1" destOrd="0" presId="urn:microsoft.com/office/officeart/2005/8/layout/orgChart1"/>
    <dgm:cxn modelId="{A7CFD5B6-6355-43AC-BA8D-4F47BF3B88DA}" srcId="{96784128-801F-4628-AFA7-51A4889C77C8}" destId="{A150B9CF-7279-4CC1-8848-0489754C9CC2}" srcOrd="1" destOrd="0" parTransId="{4018AAAD-0C37-41FF-B458-7E41644E1A5C}" sibTransId="{6D3A9BCF-42F4-4440-8DFB-CE9733E4056D}"/>
    <dgm:cxn modelId="{F3E99FB9-0E28-4600-89D2-900EE89073C2}" type="presOf" srcId="{A150B9CF-7279-4CC1-8848-0489754C9CC2}" destId="{7FA03FEB-44B4-4866-A455-A554FBF08A84}" srcOrd="0" destOrd="0" presId="urn:microsoft.com/office/officeart/2005/8/layout/orgChart1"/>
    <dgm:cxn modelId="{DF4CDCBD-2A01-4CA6-B128-726BCB7E80AB}" type="presOf" srcId="{1EEF0C78-8BF4-461E-B1FA-A92AD605023D}" destId="{D606F4CA-8D28-4CCE-8FDD-A6888E4F87DB}" srcOrd="1" destOrd="0" presId="urn:microsoft.com/office/officeart/2005/8/layout/orgChart1"/>
    <dgm:cxn modelId="{CE0D32BF-3F03-4A36-A4C5-0DBC83DF93E0}" type="presOf" srcId="{4018AAAD-0C37-41FF-B458-7E41644E1A5C}" destId="{FA65D7EB-D303-4B89-8EE3-4CF845DF4DCD}" srcOrd="0" destOrd="0" presId="urn:microsoft.com/office/officeart/2005/8/layout/orgChart1"/>
    <dgm:cxn modelId="{8549FFC1-6B5B-40EF-BD17-E42E3CAF5F0B}" srcId="{5FC997BC-B17B-4208-8984-E575426D97D0}" destId="{1EEF0C78-8BF4-461E-B1FA-A92AD605023D}" srcOrd="0" destOrd="0" parTransId="{FE68F5FC-62E1-46C4-9747-170FBCD1ACD6}" sibTransId="{9D255F60-5F30-413C-A2A2-54AF5E12E1DD}"/>
    <dgm:cxn modelId="{E1964BCD-6661-420B-B536-C278776B1172}" srcId="{4949474B-89D9-4BE6-A036-FAACD4122278}" destId="{5867A5D4-0BA5-45CE-B9DA-7A6FC0219635}" srcOrd="0" destOrd="0" parTransId="{6410C183-8497-48EF-8584-69E1FDD2B912}" sibTransId="{50F3971D-28A9-4500-BF88-493B489987F4}"/>
    <dgm:cxn modelId="{9408E8CD-33D7-49A8-8DF1-83DBBF22A085}" srcId="{96784128-801F-4628-AFA7-51A4889C77C8}" destId="{BF0215A9-33CE-4806-9B60-CB71B14D19CD}" srcOrd="0" destOrd="0" parTransId="{82AE1A04-28C0-470B-9705-09A4BAD5749F}" sibTransId="{19EE0EE8-3E16-45FB-9E87-2C18A5268D0C}"/>
    <dgm:cxn modelId="{28C3D0CF-C159-4071-8E5C-93D2DDDBDF4E}" type="presOf" srcId="{5867A5D4-0BA5-45CE-B9DA-7A6FC0219635}" destId="{4AD74EA2-EB40-49D8-9596-D29755742694}" srcOrd="1" destOrd="0" presId="urn:microsoft.com/office/officeart/2005/8/layout/orgChart1"/>
    <dgm:cxn modelId="{C077FBD2-D5C6-4A80-9099-BA993B332406}" type="presOf" srcId="{96784128-801F-4628-AFA7-51A4889C77C8}" destId="{AFA80576-473E-438D-B5A4-32D7043532B2}" srcOrd="1" destOrd="0" presId="urn:microsoft.com/office/officeart/2005/8/layout/orgChart1"/>
    <dgm:cxn modelId="{A474AAD5-C76C-4D0F-8C7A-16B2F03D388E}" srcId="{5867A5D4-0BA5-45CE-B9DA-7A6FC0219635}" destId="{1D83266A-4BB3-45C8-A188-D411374561FD}" srcOrd="0" destOrd="0" parTransId="{86958CC2-1927-4D6A-A001-B35DA3A4B90C}" sibTransId="{445CBB0F-BB86-40CB-8E62-6204F0AE125A}"/>
    <dgm:cxn modelId="{A6042ED6-90F0-4D4B-9D18-5D726A431D4E}" type="presOf" srcId="{1EEF0C78-8BF4-461E-B1FA-A92AD605023D}" destId="{D003C360-91DF-4546-BD90-451172DDF45C}" srcOrd="0" destOrd="0" presId="urn:microsoft.com/office/officeart/2005/8/layout/orgChart1"/>
    <dgm:cxn modelId="{57A442D7-A75D-4316-A83B-217A206AC833}" type="presOf" srcId="{7E983F15-5090-41C2-8DAB-CBC0F9BAC813}" destId="{CE0A56A5-36E1-4F21-A038-DBA929923648}" srcOrd="1" destOrd="0" presId="urn:microsoft.com/office/officeart/2005/8/layout/orgChart1"/>
    <dgm:cxn modelId="{43A780DC-029D-4E8A-8F09-98C0DDD78FA5}" type="presOf" srcId="{5FC997BC-B17B-4208-8984-E575426D97D0}" destId="{7F809695-0E3A-4D19-A91C-7749FB4230AB}" srcOrd="0" destOrd="0" presId="urn:microsoft.com/office/officeart/2005/8/layout/orgChart1"/>
    <dgm:cxn modelId="{69FD74E0-5E68-433F-BCF6-6A7F8184E2A3}" type="presOf" srcId="{A150B9CF-7279-4CC1-8848-0489754C9CC2}" destId="{A7F24454-8AAE-4CE5-B7A3-E99FD6AF5043}" srcOrd="1" destOrd="0" presId="urn:microsoft.com/office/officeart/2005/8/layout/orgChart1"/>
    <dgm:cxn modelId="{9E7C4AE1-7B37-478A-B6B4-8A24D5AB017B}" type="presOf" srcId="{1D83266A-4BB3-45C8-A188-D411374561FD}" destId="{CD9D66CE-CB7C-462E-8F2A-CCB70B290AC6}" srcOrd="0" destOrd="0" presId="urn:microsoft.com/office/officeart/2005/8/layout/orgChart1"/>
    <dgm:cxn modelId="{1046F1E3-86E0-4E88-80C4-4767073D43BF}" type="presOf" srcId="{53F3533E-5F6B-40CA-B95B-93CB8B9C5BF0}" destId="{2511D0DF-F15C-4E05-B904-CB004BF91477}" srcOrd="0" destOrd="0" presId="urn:microsoft.com/office/officeart/2005/8/layout/orgChart1"/>
    <dgm:cxn modelId="{805E6EFB-7077-493A-9E83-1EAB905DA27F}" type="presOf" srcId="{10AC47C7-3A20-4218-8BEB-4BB93BEBF0BC}" destId="{2DB81854-AE55-4187-B59D-B448FD9A5F08}" srcOrd="1" destOrd="0" presId="urn:microsoft.com/office/officeart/2005/8/layout/orgChart1"/>
    <dgm:cxn modelId="{BAC1AA15-CB48-4FD8-9332-3D4640FA7420}" type="presParOf" srcId="{1E4B4B63-73C8-4527-A22A-AD73D9796302}" destId="{9EBCB8D4-94AF-4EC8-9A94-371D10DB69DB}" srcOrd="0" destOrd="0" presId="urn:microsoft.com/office/officeart/2005/8/layout/orgChart1"/>
    <dgm:cxn modelId="{326783B1-3008-4C7C-8355-F47251BC23CB}" type="presParOf" srcId="{9EBCB8D4-94AF-4EC8-9A94-371D10DB69DB}" destId="{320DD8E6-1507-4040-A369-A25C60BBB132}" srcOrd="0" destOrd="0" presId="urn:microsoft.com/office/officeart/2005/8/layout/orgChart1"/>
    <dgm:cxn modelId="{672F5B45-2785-4215-A105-F154C6957546}" type="presParOf" srcId="{320DD8E6-1507-4040-A369-A25C60BBB132}" destId="{92B793C0-9111-4F9B-8C42-CCB96DAB5498}" srcOrd="0" destOrd="0" presId="urn:microsoft.com/office/officeart/2005/8/layout/orgChart1"/>
    <dgm:cxn modelId="{B19003A8-9893-4D75-8856-0E7420B5E73E}" type="presParOf" srcId="{320DD8E6-1507-4040-A369-A25C60BBB132}" destId="{4AD74EA2-EB40-49D8-9596-D29755742694}" srcOrd="1" destOrd="0" presId="urn:microsoft.com/office/officeart/2005/8/layout/orgChart1"/>
    <dgm:cxn modelId="{D91F462B-4A2E-4B67-BF03-EB9C8844EC26}" type="presParOf" srcId="{9EBCB8D4-94AF-4EC8-9A94-371D10DB69DB}" destId="{190533A6-3948-4A4D-A56C-ED65B4FC3410}" srcOrd="1" destOrd="0" presId="urn:microsoft.com/office/officeart/2005/8/layout/orgChart1"/>
    <dgm:cxn modelId="{0E3CF77A-93EE-49E4-852D-6708FE933526}" type="presParOf" srcId="{190533A6-3948-4A4D-A56C-ED65B4FC3410}" destId="{AEAF367B-6AEB-43BE-BAA0-0FF3EA4260DF}" srcOrd="0" destOrd="0" presId="urn:microsoft.com/office/officeart/2005/8/layout/orgChart1"/>
    <dgm:cxn modelId="{A68AD803-4CE8-4079-AE52-C096F767A132}" type="presParOf" srcId="{190533A6-3948-4A4D-A56C-ED65B4FC3410}" destId="{2D3DC230-F9C5-4D1C-9963-8EBAF6BA119B}" srcOrd="1" destOrd="0" presId="urn:microsoft.com/office/officeart/2005/8/layout/orgChart1"/>
    <dgm:cxn modelId="{03FAF78C-3136-4E7E-9A1E-17034EC43E80}" type="presParOf" srcId="{2D3DC230-F9C5-4D1C-9963-8EBAF6BA119B}" destId="{75F5BB1F-1958-49DA-8B69-020BD572654B}" srcOrd="0" destOrd="0" presId="urn:microsoft.com/office/officeart/2005/8/layout/orgChart1"/>
    <dgm:cxn modelId="{3954E802-F757-45AD-B03B-39918AA5F241}" type="presParOf" srcId="{75F5BB1F-1958-49DA-8B69-020BD572654B}" destId="{CD9D66CE-CB7C-462E-8F2A-CCB70B290AC6}" srcOrd="0" destOrd="0" presId="urn:microsoft.com/office/officeart/2005/8/layout/orgChart1"/>
    <dgm:cxn modelId="{46566EBB-B857-4D68-960A-D095DB7ABDBC}" type="presParOf" srcId="{75F5BB1F-1958-49DA-8B69-020BD572654B}" destId="{7402B619-31D3-4A0B-B4D4-7EEE850387B0}" srcOrd="1" destOrd="0" presId="urn:microsoft.com/office/officeart/2005/8/layout/orgChart1"/>
    <dgm:cxn modelId="{FFE57F6A-7DE8-4A36-9F03-8E604D83C097}" type="presParOf" srcId="{2D3DC230-F9C5-4D1C-9963-8EBAF6BA119B}" destId="{6A0CE53C-92EF-436A-87B8-4ADA91C9128F}" srcOrd="1" destOrd="0" presId="urn:microsoft.com/office/officeart/2005/8/layout/orgChart1"/>
    <dgm:cxn modelId="{0E2B031C-E0C2-49B0-9664-15DF147ADC32}" type="presParOf" srcId="{6A0CE53C-92EF-436A-87B8-4ADA91C9128F}" destId="{BB3F43B0-138F-40C2-B4FF-D908B6CC6075}" srcOrd="0" destOrd="0" presId="urn:microsoft.com/office/officeart/2005/8/layout/orgChart1"/>
    <dgm:cxn modelId="{BECA749D-3D63-45CC-9A0C-FB841FCEC1D7}" type="presParOf" srcId="{6A0CE53C-92EF-436A-87B8-4ADA91C9128F}" destId="{B9D06885-112C-4214-B013-620BEDC4298F}" srcOrd="1" destOrd="0" presId="urn:microsoft.com/office/officeart/2005/8/layout/orgChart1"/>
    <dgm:cxn modelId="{6F9AD441-C452-4F6E-8B20-3923F88B91E0}" type="presParOf" srcId="{B9D06885-112C-4214-B013-620BEDC4298F}" destId="{A247ED5E-C681-425B-A192-ABAAEE906665}" srcOrd="0" destOrd="0" presId="urn:microsoft.com/office/officeart/2005/8/layout/orgChart1"/>
    <dgm:cxn modelId="{040B1A8F-3DC9-4B0F-8D22-EE2F9B975689}" type="presParOf" srcId="{A247ED5E-C681-425B-A192-ABAAEE906665}" destId="{15F63635-C8FC-43CE-911A-1376E0B3A19A}" srcOrd="0" destOrd="0" presId="urn:microsoft.com/office/officeart/2005/8/layout/orgChart1"/>
    <dgm:cxn modelId="{9A084E5E-11AC-42F6-9030-C8E9DFD92FF2}" type="presParOf" srcId="{A247ED5E-C681-425B-A192-ABAAEE906665}" destId="{694D2C73-931A-4979-9250-7AF44B8919D8}" srcOrd="1" destOrd="0" presId="urn:microsoft.com/office/officeart/2005/8/layout/orgChart1"/>
    <dgm:cxn modelId="{31391943-4A62-4B9A-8137-E20F38BA0EAB}" type="presParOf" srcId="{B9D06885-112C-4214-B013-620BEDC4298F}" destId="{D1BF160C-395C-4CF2-9C91-E4E23FBBC9C9}" srcOrd="1" destOrd="0" presId="urn:microsoft.com/office/officeart/2005/8/layout/orgChart1"/>
    <dgm:cxn modelId="{D9618F60-4940-4125-93FC-0ACA15C681C1}" type="presParOf" srcId="{B9D06885-112C-4214-B013-620BEDC4298F}" destId="{2330490C-F2BC-4C85-BA4B-F46276B9526E}" srcOrd="2" destOrd="0" presId="urn:microsoft.com/office/officeart/2005/8/layout/orgChart1"/>
    <dgm:cxn modelId="{F47A3DE0-3F89-4CAF-A47E-E24D83015EAC}" type="presParOf" srcId="{6A0CE53C-92EF-436A-87B8-4ADA91C9128F}" destId="{BFA3E68D-F406-4D36-ADF0-49785A5ECD7D}" srcOrd="2" destOrd="0" presId="urn:microsoft.com/office/officeart/2005/8/layout/orgChart1"/>
    <dgm:cxn modelId="{FAA5A23B-8CA0-4F39-B558-5750059806F5}" type="presParOf" srcId="{6A0CE53C-92EF-436A-87B8-4ADA91C9128F}" destId="{623AC0FE-8A5D-4874-911E-CC40B0CAA736}" srcOrd="3" destOrd="0" presId="urn:microsoft.com/office/officeart/2005/8/layout/orgChart1"/>
    <dgm:cxn modelId="{FA303143-C365-4E4F-A2E1-7BBE183C6FBF}" type="presParOf" srcId="{623AC0FE-8A5D-4874-911E-CC40B0CAA736}" destId="{916BB6CE-D259-4109-832F-9E2169484633}" srcOrd="0" destOrd="0" presId="urn:microsoft.com/office/officeart/2005/8/layout/orgChart1"/>
    <dgm:cxn modelId="{400EEBD4-2BB4-40B9-AC74-7F4A70C06F62}" type="presParOf" srcId="{916BB6CE-D259-4109-832F-9E2169484633}" destId="{0585F687-1AE2-4C27-A843-0186BB58AACE}" srcOrd="0" destOrd="0" presId="urn:microsoft.com/office/officeart/2005/8/layout/orgChart1"/>
    <dgm:cxn modelId="{F526F61A-BC76-48D8-B5DC-6EC087BA207B}" type="presParOf" srcId="{916BB6CE-D259-4109-832F-9E2169484633}" destId="{1B0C8177-D7A3-4314-947A-9367056F6C9E}" srcOrd="1" destOrd="0" presId="urn:microsoft.com/office/officeart/2005/8/layout/orgChart1"/>
    <dgm:cxn modelId="{1872C3FF-C0E2-4416-B87A-0B5A81833735}" type="presParOf" srcId="{623AC0FE-8A5D-4874-911E-CC40B0CAA736}" destId="{E1529EC6-DE1A-461D-BEE3-AEBAFD8678C3}" srcOrd="1" destOrd="0" presId="urn:microsoft.com/office/officeart/2005/8/layout/orgChart1"/>
    <dgm:cxn modelId="{5A676F1F-1623-4FCF-ABC5-6DC685D4EF1E}" type="presParOf" srcId="{623AC0FE-8A5D-4874-911E-CC40B0CAA736}" destId="{5697052E-41BE-4C51-B655-8770B61C3A63}" srcOrd="2" destOrd="0" presId="urn:microsoft.com/office/officeart/2005/8/layout/orgChart1"/>
    <dgm:cxn modelId="{B4981EEF-C213-4071-9046-9044C54FABE1}" type="presParOf" srcId="{6A0CE53C-92EF-436A-87B8-4ADA91C9128F}" destId="{52AF422B-D2A9-4440-9929-E59B0613ECF1}" srcOrd="4" destOrd="0" presId="urn:microsoft.com/office/officeart/2005/8/layout/orgChart1"/>
    <dgm:cxn modelId="{8DFAA865-086E-4D13-BDFE-B227BC7383C6}" type="presParOf" srcId="{6A0CE53C-92EF-436A-87B8-4ADA91C9128F}" destId="{93464081-66AE-41C7-92EF-083F413A779C}" srcOrd="5" destOrd="0" presId="urn:microsoft.com/office/officeart/2005/8/layout/orgChart1"/>
    <dgm:cxn modelId="{4CD22765-86BD-4C80-A831-C62D333F2CF8}" type="presParOf" srcId="{93464081-66AE-41C7-92EF-083F413A779C}" destId="{A6CD662E-93D5-4546-8189-5C88E25A8ABF}" srcOrd="0" destOrd="0" presId="urn:microsoft.com/office/officeart/2005/8/layout/orgChart1"/>
    <dgm:cxn modelId="{A25F0C2F-4B3C-4EA3-B837-563CED9D0C76}" type="presParOf" srcId="{A6CD662E-93D5-4546-8189-5C88E25A8ABF}" destId="{D074064B-00A5-493B-98F2-56567D4D1AEF}" srcOrd="0" destOrd="0" presId="urn:microsoft.com/office/officeart/2005/8/layout/orgChart1"/>
    <dgm:cxn modelId="{F18E66AA-5C82-4BDC-868A-1B58C6C90DC9}" type="presParOf" srcId="{A6CD662E-93D5-4546-8189-5C88E25A8ABF}" destId="{CE0A56A5-36E1-4F21-A038-DBA929923648}" srcOrd="1" destOrd="0" presId="urn:microsoft.com/office/officeart/2005/8/layout/orgChart1"/>
    <dgm:cxn modelId="{097A906B-AC1E-41AD-AA6C-63FB76937029}" type="presParOf" srcId="{93464081-66AE-41C7-92EF-083F413A779C}" destId="{8631C57C-133C-4118-B9BA-593B65B19307}" srcOrd="1" destOrd="0" presId="urn:microsoft.com/office/officeart/2005/8/layout/orgChart1"/>
    <dgm:cxn modelId="{CBDBCD27-BD45-469E-A17F-0BF14E942FC3}" type="presParOf" srcId="{93464081-66AE-41C7-92EF-083F413A779C}" destId="{C36190D0-A486-4A65-88EA-6BED9AFB9D43}" srcOrd="2" destOrd="0" presId="urn:microsoft.com/office/officeart/2005/8/layout/orgChart1"/>
    <dgm:cxn modelId="{DF2A2FE4-A867-49D8-B9C6-CEFF9189F7C4}" type="presParOf" srcId="{2D3DC230-F9C5-4D1C-9963-8EBAF6BA119B}" destId="{44EC3DD9-57C5-4B4B-BDF8-C27EB59CD76A}" srcOrd="2" destOrd="0" presId="urn:microsoft.com/office/officeart/2005/8/layout/orgChart1"/>
    <dgm:cxn modelId="{7F085FC1-C7FB-47F0-87D8-C11B23C28485}" type="presParOf" srcId="{190533A6-3948-4A4D-A56C-ED65B4FC3410}" destId="{26CE8E88-799A-4879-997D-3B50ABD0DE1E}" srcOrd="2" destOrd="0" presId="urn:microsoft.com/office/officeart/2005/8/layout/orgChart1"/>
    <dgm:cxn modelId="{1EA454FE-D78D-4193-85B2-996A81B48BFE}" type="presParOf" srcId="{190533A6-3948-4A4D-A56C-ED65B4FC3410}" destId="{9AB9D038-8D1E-4FEC-AFC2-11AA24B5A517}" srcOrd="3" destOrd="0" presId="urn:microsoft.com/office/officeart/2005/8/layout/orgChart1"/>
    <dgm:cxn modelId="{B178088C-FEF4-4F29-8FDF-2CB55A789875}" type="presParOf" srcId="{9AB9D038-8D1E-4FEC-AFC2-11AA24B5A517}" destId="{42F1F9CE-CFEB-416E-9B85-ABB02F052E74}" srcOrd="0" destOrd="0" presId="urn:microsoft.com/office/officeart/2005/8/layout/orgChart1"/>
    <dgm:cxn modelId="{D8F37512-D4C3-47FB-BF6F-1DBA7E1F40FE}" type="presParOf" srcId="{42F1F9CE-CFEB-416E-9B85-ABB02F052E74}" destId="{12CFF08B-F3B3-4B6D-87EE-5E401241D952}" srcOrd="0" destOrd="0" presId="urn:microsoft.com/office/officeart/2005/8/layout/orgChart1"/>
    <dgm:cxn modelId="{5B75D15D-05F8-47D8-8D9D-15CFAA9CD73B}" type="presParOf" srcId="{42F1F9CE-CFEB-416E-9B85-ABB02F052E74}" destId="{AFA80576-473E-438D-B5A4-32D7043532B2}" srcOrd="1" destOrd="0" presId="urn:microsoft.com/office/officeart/2005/8/layout/orgChart1"/>
    <dgm:cxn modelId="{4C923D3C-295B-4B1F-9442-213E98774F3F}" type="presParOf" srcId="{9AB9D038-8D1E-4FEC-AFC2-11AA24B5A517}" destId="{7B4AAF11-646F-4DC9-A690-0D1DCD2B4D4A}" srcOrd="1" destOrd="0" presId="urn:microsoft.com/office/officeart/2005/8/layout/orgChart1"/>
    <dgm:cxn modelId="{D0F32FC4-3872-4F72-BFFF-3DB1B95E97C5}" type="presParOf" srcId="{7B4AAF11-646F-4DC9-A690-0D1DCD2B4D4A}" destId="{95000375-2A6F-4F0A-8E80-F87801FB4ECF}" srcOrd="0" destOrd="0" presId="urn:microsoft.com/office/officeart/2005/8/layout/orgChart1"/>
    <dgm:cxn modelId="{3D1EC9C9-3985-4088-82AE-6CDFAAED86D2}" type="presParOf" srcId="{7B4AAF11-646F-4DC9-A690-0D1DCD2B4D4A}" destId="{1F1BF90C-97C4-4DBA-A978-B59060B3D6AA}" srcOrd="1" destOrd="0" presId="urn:microsoft.com/office/officeart/2005/8/layout/orgChart1"/>
    <dgm:cxn modelId="{B7734DD4-F475-472C-A58F-C4B4BAA5C956}" type="presParOf" srcId="{1F1BF90C-97C4-4DBA-A978-B59060B3D6AA}" destId="{2C2CA933-1C5A-484B-B2B4-74D4A2D65156}" srcOrd="0" destOrd="0" presId="urn:microsoft.com/office/officeart/2005/8/layout/orgChart1"/>
    <dgm:cxn modelId="{0F8826B3-4B61-4F10-AB65-C358BFED2988}" type="presParOf" srcId="{2C2CA933-1C5A-484B-B2B4-74D4A2D65156}" destId="{2FBB4572-3E20-4B2F-B6FB-A2FBAE474200}" srcOrd="0" destOrd="0" presId="urn:microsoft.com/office/officeart/2005/8/layout/orgChart1"/>
    <dgm:cxn modelId="{270DAEB9-BDE9-4227-80A4-3DD615A3C587}" type="presParOf" srcId="{2C2CA933-1C5A-484B-B2B4-74D4A2D65156}" destId="{06D3748F-12AE-45C6-A44E-E91ABCC6FAB8}" srcOrd="1" destOrd="0" presId="urn:microsoft.com/office/officeart/2005/8/layout/orgChart1"/>
    <dgm:cxn modelId="{6C9DAB46-D1E8-4E10-8961-D5977736F1CF}" type="presParOf" srcId="{1F1BF90C-97C4-4DBA-A978-B59060B3D6AA}" destId="{60512F80-8B8C-4FE2-8F7F-E9BBF9960804}" srcOrd="1" destOrd="0" presId="urn:microsoft.com/office/officeart/2005/8/layout/orgChart1"/>
    <dgm:cxn modelId="{BBD47536-FF75-48A0-B1CB-AB0FD944F3ED}" type="presParOf" srcId="{1F1BF90C-97C4-4DBA-A978-B59060B3D6AA}" destId="{1482DA71-DCE4-4EAB-8858-201E36E913B4}" srcOrd="2" destOrd="0" presId="urn:microsoft.com/office/officeart/2005/8/layout/orgChart1"/>
    <dgm:cxn modelId="{EC8C6ECE-FF07-4B99-9AA9-2D6F5BFDB545}" type="presParOf" srcId="{7B4AAF11-646F-4DC9-A690-0D1DCD2B4D4A}" destId="{FA65D7EB-D303-4B89-8EE3-4CF845DF4DCD}" srcOrd="2" destOrd="0" presId="urn:microsoft.com/office/officeart/2005/8/layout/orgChart1"/>
    <dgm:cxn modelId="{A975C07B-6253-4853-83C1-3A4CA5F9258B}" type="presParOf" srcId="{7B4AAF11-646F-4DC9-A690-0D1DCD2B4D4A}" destId="{C11BFD93-132A-4D9A-B9F1-F8E24083FC52}" srcOrd="3" destOrd="0" presId="urn:microsoft.com/office/officeart/2005/8/layout/orgChart1"/>
    <dgm:cxn modelId="{19A59A36-5B83-42EE-BB22-EB0AF39CBAD1}" type="presParOf" srcId="{C11BFD93-132A-4D9A-B9F1-F8E24083FC52}" destId="{97874AE0-2031-4A13-806A-F72C552474C6}" srcOrd="0" destOrd="0" presId="urn:microsoft.com/office/officeart/2005/8/layout/orgChart1"/>
    <dgm:cxn modelId="{F7C5B259-8921-437F-8712-FD621DB48568}" type="presParOf" srcId="{97874AE0-2031-4A13-806A-F72C552474C6}" destId="{7FA03FEB-44B4-4866-A455-A554FBF08A84}" srcOrd="0" destOrd="0" presId="urn:microsoft.com/office/officeart/2005/8/layout/orgChart1"/>
    <dgm:cxn modelId="{14CC0895-64BF-4B57-8763-E8EE28781C94}" type="presParOf" srcId="{97874AE0-2031-4A13-806A-F72C552474C6}" destId="{A7F24454-8AAE-4CE5-B7A3-E99FD6AF5043}" srcOrd="1" destOrd="0" presId="urn:microsoft.com/office/officeart/2005/8/layout/orgChart1"/>
    <dgm:cxn modelId="{14626BBC-A8BD-41A0-BC5C-28F90F89321E}" type="presParOf" srcId="{C11BFD93-132A-4D9A-B9F1-F8E24083FC52}" destId="{5820483E-4345-4AED-B7BE-E2BEB25AB3B4}" srcOrd="1" destOrd="0" presId="urn:microsoft.com/office/officeart/2005/8/layout/orgChart1"/>
    <dgm:cxn modelId="{3A98022B-22B1-4D07-A43C-A62A1C314145}" type="presParOf" srcId="{C11BFD93-132A-4D9A-B9F1-F8E24083FC52}" destId="{B4D6E898-1CEA-478C-8651-C0C670FA4D6A}" srcOrd="2" destOrd="0" presId="urn:microsoft.com/office/officeart/2005/8/layout/orgChart1"/>
    <dgm:cxn modelId="{8426FA1C-41A3-406D-8AF0-D90CBA72B9BC}" type="presParOf" srcId="{7B4AAF11-646F-4DC9-A690-0D1DCD2B4D4A}" destId="{ED430E24-BF09-42AF-A1CF-E10713DF0278}" srcOrd="4" destOrd="0" presId="urn:microsoft.com/office/officeart/2005/8/layout/orgChart1"/>
    <dgm:cxn modelId="{120D676F-0A69-46BF-B31A-1574EF7BB4FF}" type="presParOf" srcId="{7B4AAF11-646F-4DC9-A690-0D1DCD2B4D4A}" destId="{4C74255C-8C37-4342-9C5B-078654BA1F9E}" srcOrd="5" destOrd="0" presId="urn:microsoft.com/office/officeart/2005/8/layout/orgChart1"/>
    <dgm:cxn modelId="{A7938493-C66D-438A-AE9B-46C7276FE746}" type="presParOf" srcId="{4C74255C-8C37-4342-9C5B-078654BA1F9E}" destId="{40104820-E214-4DD0-9755-CC0E7117EE88}" srcOrd="0" destOrd="0" presId="urn:microsoft.com/office/officeart/2005/8/layout/orgChart1"/>
    <dgm:cxn modelId="{3B183CC7-B91D-4DC5-AE2A-59CE62C02276}" type="presParOf" srcId="{40104820-E214-4DD0-9755-CC0E7117EE88}" destId="{76F537C4-CACD-4B95-A61C-A9CCE9A1BF57}" srcOrd="0" destOrd="0" presId="urn:microsoft.com/office/officeart/2005/8/layout/orgChart1"/>
    <dgm:cxn modelId="{68A0F46B-DF7F-437F-A251-FE73DB3091DA}" type="presParOf" srcId="{40104820-E214-4DD0-9755-CC0E7117EE88}" destId="{2DB81854-AE55-4187-B59D-B448FD9A5F08}" srcOrd="1" destOrd="0" presId="urn:microsoft.com/office/officeart/2005/8/layout/orgChart1"/>
    <dgm:cxn modelId="{7C68CCE6-8E87-4CFB-BABD-024EDB3C0169}" type="presParOf" srcId="{4C74255C-8C37-4342-9C5B-078654BA1F9E}" destId="{7B63534F-353A-415D-8BAB-293B429312B3}" srcOrd="1" destOrd="0" presId="urn:microsoft.com/office/officeart/2005/8/layout/orgChart1"/>
    <dgm:cxn modelId="{397424F1-AAFB-4483-9657-B3D48697F526}" type="presParOf" srcId="{4C74255C-8C37-4342-9C5B-078654BA1F9E}" destId="{17AD171E-AFBE-4D24-89E1-E2B844B8B6F7}" srcOrd="2" destOrd="0" presId="urn:microsoft.com/office/officeart/2005/8/layout/orgChart1"/>
    <dgm:cxn modelId="{5796EC77-6907-4C7A-B4CB-D05CDB197D4D}" type="presParOf" srcId="{9AB9D038-8D1E-4FEC-AFC2-11AA24B5A517}" destId="{CE55F611-9730-40AD-B6AF-6D5FCBF0EE69}" srcOrd="2" destOrd="0" presId="urn:microsoft.com/office/officeart/2005/8/layout/orgChart1"/>
    <dgm:cxn modelId="{83B24232-D58A-4EFA-88FB-D64CE75088CA}" type="presParOf" srcId="{190533A6-3948-4A4D-A56C-ED65B4FC3410}" destId="{32130292-E5FE-46B4-9C27-DBF711ACBFE0}" srcOrd="4" destOrd="0" presId="urn:microsoft.com/office/officeart/2005/8/layout/orgChart1"/>
    <dgm:cxn modelId="{ABDCCA0D-680B-42BE-A8E6-4087C28386E6}" type="presParOf" srcId="{190533A6-3948-4A4D-A56C-ED65B4FC3410}" destId="{47388854-3F74-4E7B-8CA9-7F7CB9647D35}" srcOrd="5" destOrd="0" presId="urn:microsoft.com/office/officeart/2005/8/layout/orgChart1"/>
    <dgm:cxn modelId="{31FD2C53-0B6D-48CA-9A12-D6511E7359EE}" type="presParOf" srcId="{47388854-3F74-4E7B-8CA9-7F7CB9647D35}" destId="{33E1B998-116D-4000-875F-1F02A4E52B8E}" srcOrd="0" destOrd="0" presId="urn:microsoft.com/office/officeart/2005/8/layout/orgChart1"/>
    <dgm:cxn modelId="{D60B632A-4BE1-44C4-8757-CC69B66ADFE0}" type="presParOf" srcId="{33E1B998-116D-4000-875F-1F02A4E52B8E}" destId="{7F809695-0E3A-4D19-A91C-7749FB4230AB}" srcOrd="0" destOrd="0" presId="urn:microsoft.com/office/officeart/2005/8/layout/orgChart1"/>
    <dgm:cxn modelId="{91ADE2CA-093D-4F52-A1A4-F414B41C289C}" type="presParOf" srcId="{33E1B998-116D-4000-875F-1F02A4E52B8E}" destId="{4E7F2741-181C-41BB-A83F-764B2B473C8C}" srcOrd="1" destOrd="0" presId="urn:microsoft.com/office/officeart/2005/8/layout/orgChart1"/>
    <dgm:cxn modelId="{2987F0A9-338B-451C-8091-BAADE58380DA}" type="presParOf" srcId="{47388854-3F74-4E7B-8CA9-7F7CB9647D35}" destId="{5D91F951-65F9-4ECC-AFFE-F6E6F10DA804}" srcOrd="1" destOrd="0" presId="urn:microsoft.com/office/officeart/2005/8/layout/orgChart1"/>
    <dgm:cxn modelId="{5C1FEE74-8C52-4919-B4E1-B1E6F61E743A}" type="presParOf" srcId="{5D91F951-65F9-4ECC-AFFE-F6E6F10DA804}" destId="{0E22DE8B-B9F1-4DB5-92D9-3A55C0A7CE80}" srcOrd="0" destOrd="0" presId="urn:microsoft.com/office/officeart/2005/8/layout/orgChart1"/>
    <dgm:cxn modelId="{7CDBB709-AE01-495E-85F8-207BBB21C61C}" type="presParOf" srcId="{5D91F951-65F9-4ECC-AFFE-F6E6F10DA804}" destId="{12588696-984C-40C2-BC81-0F03BF696C2A}" srcOrd="1" destOrd="0" presId="urn:microsoft.com/office/officeart/2005/8/layout/orgChart1"/>
    <dgm:cxn modelId="{B5F0D6DC-4270-4430-A1A7-73B44F4C8800}" type="presParOf" srcId="{12588696-984C-40C2-BC81-0F03BF696C2A}" destId="{9C5C7D43-EE6E-4762-B13C-0D0CCCAE7F52}" srcOrd="0" destOrd="0" presId="urn:microsoft.com/office/officeart/2005/8/layout/orgChart1"/>
    <dgm:cxn modelId="{1BFE0FDB-6BF6-46B1-956A-1E164F429619}" type="presParOf" srcId="{9C5C7D43-EE6E-4762-B13C-0D0CCCAE7F52}" destId="{D003C360-91DF-4546-BD90-451172DDF45C}" srcOrd="0" destOrd="0" presId="urn:microsoft.com/office/officeart/2005/8/layout/orgChart1"/>
    <dgm:cxn modelId="{D14B81BA-6489-41A8-80FE-E669A799A9FF}" type="presParOf" srcId="{9C5C7D43-EE6E-4762-B13C-0D0CCCAE7F52}" destId="{D606F4CA-8D28-4CCE-8FDD-A6888E4F87DB}" srcOrd="1" destOrd="0" presId="urn:microsoft.com/office/officeart/2005/8/layout/orgChart1"/>
    <dgm:cxn modelId="{99D57A9A-1101-4DEB-BD7E-54A1F67F7DF2}" type="presParOf" srcId="{12588696-984C-40C2-BC81-0F03BF696C2A}" destId="{A1A967ED-9AFE-4EA8-9F37-2852A0E15168}" srcOrd="1" destOrd="0" presId="urn:microsoft.com/office/officeart/2005/8/layout/orgChart1"/>
    <dgm:cxn modelId="{85CEFD72-30D8-4CFA-BCDD-0B8AD34C46B3}" type="presParOf" srcId="{12588696-984C-40C2-BC81-0F03BF696C2A}" destId="{24D1C69E-EDF4-4E78-9A7E-05BDACBD4A28}" srcOrd="2" destOrd="0" presId="urn:microsoft.com/office/officeart/2005/8/layout/orgChart1"/>
    <dgm:cxn modelId="{757458C9-8F3E-4995-BE01-0B0380E65A36}" type="presParOf" srcId="{5D91F951-65F9-4ECC-AFFE-F6E6F10DA804}" destId="{2511D0DF-F15C-4E05-B904-CB004BF91477}" srcOrd="2" destOrd="0" presId="urn:microsoft.com/office/officeart/2005/8/layout/orgChart1"/>
    <dgm:cxn modelId="{DB647A22-919D-4EB7-B9C9-D3B5066BBB5A}" type="presParOf" srcId="{5D91F951-65F9-4ECC-AFFE-F6E6F10DA804}" destId="{64FE72E8-79AB-4946-9312-730AABB79D44}" srcOrd="3" destOrd="0" presId="urn:microsoft.com/office/officeart/2005/8/layout/orgChart1"/>
    <dgm:cxn modelId="{AB8C579D-C14A-4C8F-B6CE-821A94A0B67C}" type="presParOf" srcId="{64FE72E8-79AB-4946-9312-730AABB79D44}" destId="{FE064531-2464-46CC-B781-43DBDAD7E65D}" srcOrd="0" destOrd="0" presId="urn:microsoft.com/office/officeart/2005/8/layout/orgChart1"/>
    <dgm:cxn modelId="{6476E035-28D1-4711-83B7-B7F1572EF791}" type="presParOf" srcId="{FE064531-2464-46CC-B781-43DBDAD7E65D}" destId="{B3177C77-F0D0-4C59-BB82-7D7026CA3B6F}" srcOrd="0" destOrd="0" presId="urn:microsoft.com/office/officeart/2005/8/layout/orgChart1"/>
    <dgm:cxn modelId="{7408EA72-B612-4B4B-A5F4-6D454152520D}" type="presParOf" srcId="{FE064531-2464-46CC-B781-43DBDAD7E65D}" destId="{696B4E1C-12DB-4DF1-9567-98B48D2F14ED}" srcOrd="1" destOrd="0" presId="urn:microsoft.com/office/officeart/2005/8/layout/orgChart1"/>
    <dgm:cxn modelId="{3B5BB679-05DA-489C-9E2F-262F5425B065}" type="presParOf" srcId="{64FE72E8-79AB-4946-9312-730AABB79D44}" destId="{F7F4A9A2-4982-48B1-B91E-511ED4A34C72}" srcOrd="1" destOrd="0" presId="urn:microsoft.com/office/officeart/2005/8/layout/orgChart1"/>
    <dgm:cxn modelId="{9F08373F-0753-458A-9513-091E3DD807F9}" type="presParOf" srcId="{64FE72E8-79AB-4946-9312-730AABB79D44}" destId="{CBAA9526-B05E-4F8F-BCA1-B4E5AA40CFA6}" srcOrd="2" destOrd="0" presId="urn:microsoft.com/office/officeart/2005/8/layout/orgChart1"/>
    <dgm:cxn modelId="{566C5A6F-7D57-4536-A535-634D13AE7C14}" type="presParOf" srcId="{5D91F951-65F9-4ECC-AFFE-F6E6F10DA804}" destId="{4F7C5207-48CC-4D8D-A56D-0828EE22F357}" srcOrd="4" destOrd="0" presId="urn:microsoft.com/office/officeart/2005/8/layout/orgChart1"/>
    <dgm:cxn modelId="{1FEB552B-65A0-4007-9DE8-FDF858C6C310}" type="presParOf" srcId="{5D91F951-65F9-4ECC-AFFE-F6E6F10DA804}" destId="{B6EF7D20-0E55-4793-BC26-6F2D2687EA80}" srcOrd="5" destOrd="0" presId="urn:microsoft.com/office/officeart/2005/8/layout/orgChart1"/>
    <dgm:cxn modelId="{5418EC7E-AE32-4331-A1AE-0187CD7143AC}" type="presParOf" srcId="{B6EF7D20-0E55-4793-BC26-6F2D2687EA80}" destId="{74B66100-5AC6-4B17-BB24-763D219A21A1}" srcOrd="0" destOrd="0" presId="urn:microsoft.com/office/officeart/2005/8/layout/orgChart1"/>
    <dgm:cxn modelId="{881F35B0-18B4-481D-9559-C18C4F35AB24}" type="presParOf" srcId="{74B66100-5AC6-4B17-BB24-763D219A21A1}" destId="{292665B7-2DFD-4AED-B96C-8DDC9953DFD3}" srcOrd="0" destOrd="0" presId="urn:microsoft.com/office/officeart/2005/8/layout/orgChart1"/>
    <dgm:cxn modelId="{428F7931-B9FC-40BA-BE87-FAA3B30B7FC9}" type="presParOf" srcId="{74B66100-5AC6-4B17-BB24-763D219A21A1}" destId="{58D3E7ED-3423-4BDC-AE4A-E7FA393A2F9A}" srcOrd="1" destOrd="0" presId="urn:microsoft.com/office/officeart/2005/8/layout/orgChart1"/>
    <dgm:cxn modelId="{FB511A42-8270-420C-BA59-56EABEC4F568}" type="presParOf" srcId="{B6EF7D20-0E55-4793-BC26-6F2D2687EA80}" destId="{6E483FE7-15A0-4A74-8213-3C45515836B6}" srcOrd="1" destOrd="0" presId="urn:microsoft.com/office/officeart/2005/8/layout/orgChart1"/>
    <dgm:cxn modelId="{0BFC7B20-BDAE-4277-BD6A-804DEFA0D433}" type="presParOf" srcId="{B6EF7D20-0E55-4793-BC26-6F2D2687EA80}" destId="{31200E8F-C384-4B48-AA97-F4A80B420710}" srcOrd="2" destOrd="0" presId="urn:microsoft.com/office/officeart/2005/8/layout/orgChart1"/>
    <dgm:cxn modelId="{6F521A8A-453E-405B-B2AE-F6D23F7B778A}" type="presParOf" srcId="{47388854-3F74-4E7B-8CA9-7F7CB9647D35}" destId="{36294638-B3FB-4304-B46B-446325A24F48}" srcOrd="2" destOrd="0" presId="urn:microsoft.com/office/officeart/2005/8/layout/orgChart1"/>
    <dgm:cxn modelId="{6E5C6CDB-8889-456D-9606-14C93F80B4BD}" type="presParOf" srcId="{9EBCB8D4-94AF-4EC8-9A94-371D10DB69DB}" destId="{F6D92816-80C8-45A2-9BE7-F11F119ADAF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C5207-48CC-4D8D-A56D-0828EE22F357}">
      <dsp:nvSpPr>
        <dsp:cNvPr id="0" name=""/>
        <dsp:cNvSpPr/>
      </dsp:nvSpPr>
      <dsp:spPr>
        <a:xfrm>
          <a:off x="7914855" y="1773333"/>
          <a:ext cx="91440" cy="2744877"/>
        </a:xfrm>
        <a:custGeom>
          <a:avLst/>
          <a:gdLst/>
          <a:ahLst/>
          <a:cxnLst/>
          <a:rect l="0" t="0" r="0" b="0"/>
          <a:pathLst>
            <a:path>
              <a:moveTo>
                <a:pt x="103213" y="0"/>
              </a:moveTo>
              <a:lnTo>
                <a:pt x="103213" y="2744877"/>
              </a:lnTo>
              <a:lnTo>
                <a:pt x="45720" y="2744877"/>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11D0DF-F15C-4E05-B904-CB004BF91477}">
      <dsp:nvSpPr>
        <dsp:cNvPr id="0" name=""/>
        <dsp:cNvSpPr/>
      </dsp:nvSpPr>
      <dsp:spPr>
        <a:xfrm>
          <a:off x="7914855" y="1773333"/>
          <a:ext cx="91440" cy="1693861"/>
        </a:xfrm>
        <a:custGeom>
          <a:avLst/>
          <a:gdLst/>
          <a:ahLst/>
          <a:cxnLst/>
          <a:rect l="0" t="0" r="0" b="0"/>
          <a:pathLst>
            <a:path>
              <a:moveTo>
                <a:pt x="103213" y="0"/>
              </a:moveTo>
              <a:lnTo>
                <a:pt x="103213" y="1693861"/>
              </a:lnTo>
              <a:lnTo>
                <a:pt x="45720" y="1693861"/>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22DE8B-B9F1-4DB5-92D9-3A55C0A7CE80}">
      <dsp:nvSpPr>
        <dsp:cNvPr id="0" name=""/>
        <dsp:cNvSpPr/>
      </dsp:nvSpPr>
      <dsp:spPr>
        <a:xfrm>
          <a:off x="7914855" y="1773333"/>
          <a:ext cx="91440" cy="642844"/>
        </a:xfrm>
        <a:custGeom>
          <a:avLst/>
          <a:gdLst/>
          <a:ahLst/>
          <a:cxnLst/>
          <a:rect l="0" t="0" r="0" b="0"/>
          <a:pathLst>
            <a:path>
              <a:moveTo>
                <a:pt x="103213" y="0"/>
              </a:moveTo>
              <a:lnTo>
                <a:pt x="103213" y="642844"/>
              </a:lnTo>
              <a:lnTo>
                <a:pt x="45720" y="642844"/>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130292-E5FE-46B4-9C27-DBF711ACBFE0}">
      <dsp:nvSpPr>
        <dsp:cNvPr id="0" name=""/>
        <dsp:cNvSpPr/>
      </dsp:nvSpPr>
      <dsp:spPr>
        <a:xfrm>
          <a:off x="4083050" y="741368"/>
          <a:ext cx="3342897" cy="291812"/>
        </a:xfrm>
        <a:custGeom>
          <a:avLst/>
          <a:gdLst/>
          <a:ahLst/>
          <a:cxnLst/>
          <a:rect l="0" t="0" r="0" b="0"/>
          <a:pathLst>
            <a:path>
              <a:moveTo>
                <a:pt x="0" y="0"/>
              </a:moveTo>
              <a:lnTo>
                <a:pt x="0" y="136380"/>
              </a:lnTo>
              <a:lnTo>
                <a:pt x="3342897" y="136380"/>
              </a:lnTo>
              <a:lnTo>
                <a:pt x="3342897" y="29181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430E24-BF09-42AF-A1CF-E10713DF0278}">
      <dsp:nvSpPr>
        <dsp:cNvPr id="0" name=""/>
        <dsp:cNvSpPr/>
      </dsp:nvSpPr>
      <dsp:spPr>
        <a:xfrm>
          <a:off x="3120851" y="1792384"/>
          <a:ext cx="222045" cy="2782973"/>
        </a:xfrm>
        <a:custGeom>
          <a:avLst/>
          <a:gdLst/>
          <a:ahLst/>
          <a:cxnLst/>
          <a:rect l="0" t="0" r="0" b="0"/>
          <a:pathLst>
            <a:path>
              <a:moveTo>
                <a:pt x="0" y="0"/>
              </a:moveTo>
              <a:lnTo>
                <a:pt x="0" y="2782973"/>
              </a:lnTo>
              <a:lnTo>
                <a:pt x="222045" y="278297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65D7EB-D303-4B89-8EE3-4CF845DF4DCD}">
      <dsp:nvSpPr>
        <dsp:cNvPr id="0" name=""/>
        <dsp:cNvSpPr/>
      </dsp:nvSpPr>
      <dsp:spPr>
        <a:xfrm>
          <a:off x="3120851" y="1792384"/>
          <a:ext cx="222045" cy="1731956"/>
        </a:xfrm>
        <a:custGeom>
          <a:avLst/>
          <a:gdLst/>
          <a:ahLst/>
          <a:cxnLst/>
          <a:rect l="0" t="0" r="0" b="0"/>
          <a:pathLst>
            <a:path>
              <a:moveTo>
                <a:pt x="0" y="0"/>
              </a:moveTo>
              <a:lnTo>
                <a:pt x="0" y="1731956"/>
              </a:lnTo>
              <a:lnTo>
                <a:pt x="222045" y="173195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000375-2A6F-4F0A-8E80-F87801FB4ECF}">
      <dsp:nvSpPr>
        <dsp:cNvPr id="0" name=""/>
        <dsp:cNvSpPr/>
      </dsp:nvSpPr>
      <dsp:spPr>
        <a:xfrm>
          <a:off x="3120851" y="1792384"/>
          <a:ext cx="222045" cy="680940"/>
        </a:xfrm>
        <a:custGeom>
          <a:avLst/>
          <a:gdLst/>
          <a:ahLst/>
          <a:cxnLst/>
          <a:rect l="0" t="0" r="0" b="0"/>
          <a:pathLst>
            <a:path>
              <a:moveTo>
                <a:pt x="0" y="0"/>
              </a:moveTo>
              <a:lnTo>
                <a:pt x="0" y="680940"/>
              </a:lnTo>
              <a:lnTo>
                <a:pt x="222045" y="680940"/>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CE8E88-799A-4879-997D-3B50ABD0DE1E}">
      <dsp:nvSpPr>
        <dsp:cNvPr id="0" name=""/>
        <dsp:cNvSpPr/>
      </dsp:nvSpPr>
      <dsp:spPr>
        <a:xfrm>
          <a:off x="3712973" y="741368"/>
          <a:ext cx="370076" cy="310864"/>
        </a:xfrm>
        <a:custGeom>
          <a:avLst/>
          <a:gdLst/>
          <a:ahLst/>
          <a:cxnLst/>
          <a:rect l="0" t="0" r="0" b="0"/>
          <a:pathLst>
            <a:path>
              <a:moveTo>
                <a:pt x="370076" y="0"/>
              </a:moveTo>
              <a:lnTo>
                <a:pt x="370076" y="155432"/>
              </a:lnTo>
              <a:lnTo>
                <a:pt x="0" y="155432"/>
              </a:lnTo>
              <a:lnTo>
                <a:pt x="0" y="310864"/>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AF422B-D2A9-4440-9929-E59B0613ECF1}">
      <dsp:nvSpPr>
        <dsp:cNvPr id="0" name=""/>
        <dsp:cNvSpPr/>
      </dsp:nvSpPr>
      <dsp:spPr>
        <a:xfrm>
          <a:off x="148030" y="1735230"/>
          <a:ext cx="194866" cy="2789323"/>
        </a:xfrm>
        <a:custGeom>
          <a:avLst/>
          <a:gdLst/>
          <a:ahLst/>
          <a:cxnLst/>
          <a:rect l="0" t="0" r="0" b="0"/>
          <a:pathLst>
            <a:path>
              <a:moveTo>
                <a:pt x="0" y="0"/>
              </a:moveTo>
              <a:lnTo>
                <a:pt x="0" y="2789323"/>
              </a:lnTo>
              <a:lnTo>
                <a:pt x="194866" y="278932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A3E68D-F406-4D36-ADF0-49785A5ECD7D}">
      <dsp:nvSpPr>
        <dsp:cNvPr id="0" name=""/>
        <dsp:cNvSpPr/>
      </dsp:nvSpPr>
      <dsp:spPr>
        <a:xfrm>
          <a:off x="148030" y="1735230"/>
          <a:ext cx="194866" cy="1738307"/>
        </a:xfrm>
        <a:custGeom>
          <a:avLst/>
          <a:gdLst/>
          <a:ahLst/>
          <a:cxnLst/>
          <a:rect l="0" t="0" r="0" b="0"/>
          <a:pathLst>
            <a:path>
              <a:moveTo>
                <a:pt x="0" y="0"/>
              </a:moveTo>
              <a:lnTo>
                <a:pt x="0" y="1738307"/>
              </a:lnTo>
              <a:lnTo>
                <a:pt x="194866" y="1738307"/>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F43B0-138F-40C2-B4FF-D908B6CC6075}">
      <dsp:nvSpPr>
        <dsp:cNvPr id="0" name=""/>
        <dsp:cNvSpPr/>
      </dsp:nvSpPr>
      <dsp:spPr>
        <a:xfrm>
          <a:off x="148030" y="1735230"/>
          <a:ext cx="194866" cy="687290"/>
        </a:xfrm>
        <a:custGeom>
          <a:avLst/>
          <a:gdLst/>
          <a:ahLst/>
          <a:cxnLst/>
          <a:rect l="0" t="0" r="0" b="0"/>
          <a:pathLst>
            <a:path>
              <a:moveTo>
                <a:pt x="0" y="0"/>
              </a:moveTo>
              <a:lnTo>
                <a:pt x="0" y="687290"/>
              </a:lnTo>
              <a:lnTo>
                <a:pt x="194866" y="687290"/>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AF367B-6AEB-43BE-BAA0-0FF3EA4260DF}">
      <dsp:nvSpPr>
        <dsp:cNvPr id="0" name=""/>
        <dsp:cNvSpPr/>
      </dsp:nvSpPr>
      <dsp:spPr>
        <a:xfrm>
          <a:off x="740152" y="741368"/>
          <a:ext cx="3342897" cy="253709"/>
        </a:xfrm>
        <a:custGeom>
          <a:avLst/>
          <a:gdLst/>
          <a:ahLst/>
          <a:cxnLst/>
          <a:rect l="0" t="0" r="0" b="0"/>
          <a:pathLst>
            <a:path>
              <a:moveTo>
                <a:pt x="3342897" y="0"/>
              </a:moveTo>
              <a:lnTo>
                <a:pt x="3342897" y="98277"/>
              </a:lnTo>
              <a:lnTo>
                <a:pt x="0" y="98277"/>
              </a:lnTo>
              <a:lnTo>
                <a:pt x="0" y="253709"/>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B793C0-9111-4F9B-8C42-CCB96DAB5498}">
      <dsp:nvSpPr>
        <dsp:cNvPr id="0" name=""/>
        <dsp:cNvSpPr/>
      </dsp:nvSpPr>
      <dsp:spPr>
        <a:xfrm>
          <a:off x="3342897" y="1215"/>
          <a:ext cx="1480304" cy="740152"/>
        </a:xfrm>
        <a:prstGeom prst="rect">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Unit Emergency Coordinator</a:t>
          </a:r>
        </a:p>
        <a:p>
          <a:pPr marL="0" lvl="0" indent="0" algn="ctr" defTabSz="311150">
            <a:lnSpc>
              <a:spcPct val="90000"/>
            </a:lnSpc>
            <a:spcBef>
              <a:spcPct val="0"/>
            </a:spcBef>
            <a:spcAft>
              <a:spcPct val="35000"/>
            </a:spcAft>
            <a:buNone/>
          </a:pPr>
          <a:r>
            <a:rPr lang="en-US" sz="700" kern="1200"/>
            <a:t>(505)XXX-XXX</a:t>
          </a:r>
        </a:p>
      </dsp:txBody>
      <dsp:txXfrm>
        <a:off x="3342897" y="1215"/>
        <a:ext cx="1480304" cy="740152"/>
      </dsp:txXfrm>
    </dsp:sp>
    <dsp:sp modelId="{CD9D66CE-CB7C-462E-8F2A-CCB70B290AC6}">
      <dsp:nvSpPr>
        <dsp:cNvPr id="0" name=""/>
        <dsp:cNvSpPr/>
      </dsp:nvSpPr>
      <dsp:spPr>
        <a:xfrm>
          <a:off x="0" y="995077"/>
          <a:ext cx="1480304" cy="740152"/>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In Each box add employee Name(s) and Phone number</a:t>
          </a:r>
        </a:p>
      </dsp:txBody>
      <dsp:txXfrm>
        <a:off x="0" y="995077"/>
        <a:ext cx="1480304" cy="740152"/>
      </dsp:txXfrm>
    </dsp:sp>
    <dsp:sp modelId="{15F63635-C8FC-43CE-911A-1376E0B3A19A}">
      <dsp:nvSpPr>
        <dsp:cNvPr id="0" name=""/>
        <dsp:cNvSpPr/>
      </dsp:nvSpPr>
      <dsp:spPr>
        <a:xfrm>
          <a:off x="342896" y="2052444"/>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US" sz="700" kern="1200"/>
            <a:t>Employee 4:</a:t>
          </a:r>
        </a:p>
        <a:p>
          <a:pPr marL="0" lvl="0" indent="0" algn="l" defTabSz="311150">
            <a:lnSpc>
              <a:spcPct val="90000"/>
            </a:lnSpc>
            <a:spcBef>
              <a:spcPct val="0"/>
            </a:spcBef>
            <a:spcAft>
              <a:spcPct val="35000"/>
            </a:spcAft>
            <a:buNone/>
          </a:pPr>
          <a:r>
            <a:rPr lang="en-US" sz="700" kern="1200"/>
            <a:t>1. Employee 5</a:t>
          </a:r>
        </a:p>
        <a:p>
          <a:pPr marL="0" lvl="0" indent="0" algn="l" defTabSz="311150">
            <a:lnSpc>
              <a:spcPct val="90000"/>
            </a:lnSpc>
            <a:spcBef>
              <a:spcPct val="0"/>
            </a:spcBef>
            <a:spcAft>
              <a:spcPct val="35000"/>
            </a:spcAft>
            <a:buNone/>
          </a:pPr>
          <a:r>
            <a:rPr lang="en-US" sz="700" kern="1200"/>
            <a:t>2.Employee 6</a:t>
          </a:r>
        </a:p>
        <a:p>
          <a:pPr marL="0" lvl="0" indent="0" algn="l" defTabSz="311150">
            <a:lnSpc>
              <a:spcPct val="90000"/>
            </a:lnSpc>
            <a:spcBef>
              <a:spcPct val="0"/>
            </a:spcBef>
            <a:spcAft>
              <a:spcPct val="35000"/>
            </a:spcAft>
            <a:buNone/>
          </a:pPr>
          <a:r>
            <a:rPr lang="en-US" sz="700" kern="1200"/>
            <a:t>3. Employee 7</a:t>
          </a:r>
        </a:p>
        <a:p>
          <a:pPr marL="0" lvl="0" indent="0" algn="ctr" defTabSz="311150">
            <a:lnSpc>
              <a:spcPct val="90000"/>
            </a:lnSpc>
            <a:spcBef>
              <a:spcPct val="0"/>
            </a:spcBef>
            <a:spcAft>
              <a:spcPct val="35000"/>
            </a:spcAft>
            <a:buNone/>
          </a:pPr>
          <a:endParaRPr lang="en-US" sz="700" kern="1200"/>
        </a:p>
      </dsp:txBody>
      <dsp:txXfrm>
        <a:off x="342896" y="2052444"/>
        <a:ext cx="1480304" cy="740152"/>
      </dsp:txXfrm>
    </dsp:sp>
    <dsp:sp modelId="{0585F687-1AE2-4C27-A843-0186BB58AACE}">
      <dsp:nvSpPr>
        <dsp:cNvPr id="0" name=""/>
        <dsp:cNvSpPr/>
      </dsp:nvSpPr>
      <dsp:spPr>
        <a:xfrm>
          <a:off x="342896" y="3103461"/>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42896" y="3103461"/>
        <a:ext cx="1480304" cy="740152"/>
      </dsp:txXfrm>
    </dsp:sp>
    <dsp:sp modelId="{D074064B-00A5-493B-98F2-56567D4D1AEF}">
      <dsp:nvSpPr>
        <dsp:cNvPr id="0" name=""/>
        <dsp:cNvSpPr/>
      </dsp:nvSpPr>
      <dsp:spPr>
        <a:xfrm>
          <a:off x="342896" y="4154477"/>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42896" y="4154477"/>
        <a:ext cx="1480304" cy="740152"/>
      </dsp:txXfrm>
    </dsp:sp>
    <dsp:sp modelId="{12CFF08B-F3B3-4B6D-87EE-5E401241D952}">
      <dsp:nvSpPr>
        <dsp:cNvPr id="0" name=""/>
        <dsp:cNvSpPr/>
      </dsp:nvSpPr>
      <dsp:spPr>
        <a:xfrm>
          <a:off x="2972821" y="1052232"/>
          <a:ext cx="1480304" cy="740152"/>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Employee 2</a:t>
          </a:r>
        </a:p>
      </dsp:txBody>
      <dsp:txXfrm>
        <a:off x="2972821" y="1052232"/>
        <a:ext cx="1480304" cy="740152"/>
      </dsp:txXfrm>
    </dsp:sp>
    <dsp:sp modelId="{2FBB4572-3E20-4B2F-B6FB-A2FBAE474200}">
      <dsp:nvSpPr>
        <dsp:cNvPr id="0" name=""/>
        <dsp:cNvSpPr/>
      </dsp:nvSpPr>
      <dsp:spPr>
        <a:xfrm>
          <a:off x="3342897" y="2103248"/>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342897" y="2103248"/>
        <a:ext cx="1480304" cy="740152"/>
      </dsp:txXfrm>
    </dsp:sp>
    <dsp:sp modelId="{7FA03FEB-44B4-4866-A455-A554FBF08A84}">
      <dsp:nvSpPr>
        <dsp:cNvPr id="0" name=""/>
        <dsp:cNvSpPr/>
      </dsp:nvSpPr>
      <dsp:spPr>
        <a:xfrm>
          <a:off x="3342897" y="3154265"/>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342897" y="3154265"/>
        <a:ext cx="1480304" cy="740152"/>
      </dsp:txXfrm>
    </dsp:sp>
    <dsp:sp modelId="{76F537C4-CACD-4B95-A61C-A9CCE9A1BF57}">
      <dsp:nvSpPr>
        <dsp:cNvPr id="0" name=""/>
        <dsp:cNvSpPr/>
      </dsp:nvSpPr>
      <dsp:spPr>
        <a:xfrm>
          <a:off x="3342897" y="4205281"/>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342897" y="4205281"/>
        <a:ext cx="1480304" cy="740152"/>
      </dsp:txXfrm>
    </dsp:sp>
    <dsp:sp modelId="{7F809695-0E3A-4D19-A91C-7749FB4230AB}">
      <dsp:nvSpPr>
        <dsp:cNvPr id="0" name=""/>
        <dsp:cNvSpPr/>
      </dsp:nvSpPr>
      <dsp:spPr>
        <a:xfrm>
          <a:off x="6685795" y="1033180"/>
          <a:ext cx="1480304" cy="740152"/>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Employee 3</a:t>
          </a:r>
        </a:p>
      </dsp:txBody>
      <dsp:txXfrm>
        <a:off x="6685795" y="1033180"/>
        <a:ext cx="1480304" cy="740152"/>
      </dsp:txXfrm>
    </dsp:sp>
    <dsp:sp modelId="{D003C360-91DF-4546-BD90-451172DDF45C}">
      <dsp:nvSpPr>
        <dsp:cNvPr id="0" name=""/>
        <dsp:cNvSpPr/>
      </dsp:nvSpPr>
      <dsp:spPr>
        <a:xfrm>
          <a:off x="6480270" y="2046101"/>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6480270" y="2046101"/>
        <a:ext cx="1480304" cy="740152"/>
      </dsp:txXfrm>
    </dsp:sp>
    <dsp:sp modelId="{B3177C77-F0D0-4C59-BB82-7D7026CA3B6F}">
      <dsp:nvSpPr>
        <dsp:cNvPr id="0" name=""/>
        <dsp:cNvSpPr/>
      </dsp:nvSpPr>
      <dsp:spPr>
        <a:xfrm>
          <a:off x="6480270" y="3097118"/>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6480270" y="3097118"/>
        <a:ext cx="1480304" cy="740152"/>
      </dsp:txXfrm>
    </dsp:sp>
    <dsp:sp modelId="{292665B7-2DFD-4AED-B96C-8DDC9953DFD3}">
      <dsp:nvSpPr>
        <dsp:cNvPr id="0" name=""/>
        <dsp:cNvSpPr/>
      </dsp:nvSpPr>
      <dsp:spPr>
        <a:xfrm>
          <a:off x="6480270" y="4148134"/>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6480270" y="4148134"/>
        <a:ext cx="1480304" cy="7401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DFB7969E88F43A9F855820BFE3688" ma:contentTypeVersion="18" ma:contentTypeDescription="Create a new document." ma:contentTypeScope="" ma:versionID="5a0a3c4b2b36323af2f7f7887ce0d6c3">
  <xsd:schema xmlns:xsd="http://www.w3.org/2001/XMLSchema" xmlns:xs="http://www.w3.org/2001/XMLSchema" xmlns:p="http://schemas.microsoft.com/office/2006/metadata/properties" xmlns:ns3="7eec474d-de36-4570-9237-e35cd2c4f611" xmlns:ns4="4f673a17-7808-4a2c-825e-3c02277f1229" targetNamespace="http://schemas.microsoft.com/office/2006/metadata/properties" ma:root="true" ma:fieldsID="403950ee44b5406ea862d01401b7f029" ns3:_="" ns4:_="">
    <xsd:import namespace="7eec474d-de36-4570-9237-e35cd2c4f611"/>
    <xsd:import namespace="4f673a17-7808-4a2c-825e-3c02277f12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c474d-de36-4570-9237-e35cd2c4f61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673a17-7808-4a2c-825e-3c02277f12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eec474d-de36-4570-9237-e35cd2c4f61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C9539-B093-4E0C-BEDE-84C0FD77F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c474d-de36-4570-9237-e35cd2c4f611"/>
    <ds:schemaRef ds:uri="4f673a17-7808-4a2c-825e-3c02277f1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6C89F-0AC9-4224-A4DF-3458B6BA760F}">
  <ds:schemaRefs>
    <ds:schemaRef ds:uri="http://schemas.microsoft.com/sharepoint/v3/contenttype/forms"/>
  </ds:schemaRefs>
</ds:datastoreItem>
</file>

<file path=customXml/itemProps3.xml><?xml version="1.0" encoding="utf-8"?>
<ds:datastoreItem xmlns:ds="http://schemas.openxmlformats.org/officeDocument/2006/customXml" ds:itemID="{BCD1C6B5-E882-4317-82BD-8EB585E17642}">
  <ds:schemaRefs>
    <ds:schemaRef ds:uri="http://purl.org/dc/terms/"/>
    <ds:schemaRef ds:uri="http://schemas.openxmlformats.org/package/2006/metadata/core-properties"/>
    <ds:schemaRef ds:uri="http://purl.org/dc/dcmitype/"/>
    <ds:schemaRef ds:uri="7eec474d-de36-4570-9237-e35cd2c4f611"/>
    <ds:schemaRef ds:uri="4f673a17-7808-4a2c-825e-3c02277f1229"/>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AA5A524-E16F-448F-8922-4A6596B13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5372</Words>
  <Characters>30627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New Mexico</Company>
  <LinksUpToDate>false</LinksUpToDate>
  <CharactersWithSpaces>35928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Peterson</dc:creator>
  <cp:keywords/>
  <dc:description/>
  <cp:lastModifiedBy>Casey Hall</cp:lastModifiedBy>
  <cp:revision>2</cp:revision>
  <dcterms:created xsi:type="dcterms:W3CDTF">2024-03-20T20:47:00Z</dcterms:created>
  <dcterms:modified xsi:type="dcterms:W3CDTF">2024-03-20T20:47:00Z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0x01010042FDFB7969E88F43A9F855820BFE3688</vt:lpwstr>
  </property>
</Properties>
</file>